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A3" w:rsidRPr="008F24A3" w:rsidRDefault="008F24A3" w:rsidP="008F24A3">
      <w:pPr>
        <w:pStyle w:val="1"/>
        <w:spacing w:line="400" w:lineRule="exact"/>
        <w:rPr>
          <w:rFonts w:ascii="宋体" w:hAnsi="宋体" w:hint="eastAsia"/>
          <w:bCs w:val="0"/>
          <w:color w:val="000000"/>
          <w:kern w:val="2"/>
          <w:sz w:val="32"/>
          <w:szCs w:val="32"/>
        </w:rPr>
      </w:pPr>
      <w:r w:rsidRPr="008F24A3">
        <w:rPr>
          <w:rFonts w:ascii="宋体" w:hAnsi="宋体" w:hint="eastAsia"/>
          <w:bCs w:val="0"/>
          <w:color w:val="000000"/>
          <w:kern w:val="2"/>
          <w:sz w:val="32"/>
          <w:szCs w:val="32"/>
        </w:rPr>
        <w:t>附件3</w:t>
      </w:r>
    </w:p>
    <w:p w:rsidR="00943ADA" w:rsidRPr="005466B0" w:rsidRDefault="00943ADA" w:rsidP="008F24A3">
      <w:pPr>
        <w:pStyle w:val="1"/>
        <w:spacing w:line="400" w:lineRule="exact"/>
        <w:jc w:val="center"/>
        <w:rPr>
          <w:rFonts w:ascii="宋体"/>
          <w:bCs w:val="0"/>
          <w:color w:val="000000"/>
          <w:kern w:val="2"/>
          <w:sz w:val="36"/>
          <w:szCs w:val="36"/>
        </w:rPr>
      </w:pPr>
      <w:r w:rsidRPr="005466B0">
        <w:rPr>
          <w:rFonts w:ascii="宋体" w:hAnsi="宋体" w:hint="eastAsia"/>
          <w:bCs w:val="0"/>
          <w:color w:val="000000"/>
          <w:kern w:val="2"/>
          <w:sz w:val="36"/>
          <w:szCs w:val="36"/>
        </w:rPr>
        <w:t>房屋（场地）租赁合同</w:t>
      </w:r>
      <w:r w:rsidR="008F24A3">
        <w:rPr>
          <w:rFonts w:ascii="宋体" w:hAnsi="宋体" w:hint="eastAsia"/>
          <w:bCs w:val="0"/>
          <w:color w:val="000000"/>
          <w:kern w:val="2"/>
          <w:sz w:val="36"/>
          <w:szCs w:val="36"/>
        </w:rPr>
        <w:t>（范本）</w:t>
      </w:r>
    </w:p>
    <w:p w:rsidR="00943ADA" w:rsidRPr="005466B0" w:rsidRDefault="00943ADA" w:rsidP="00EF771E">
      <w:pPr>
        <w:spacing w:line="340" w:lineRule="exact"/>
        <w:rPr>
          <w:rFonts w:ascii="宋体"/>
          <w:color w:val="000000"/>
          <w:sz w:val="28"/>
          <w:szCs w:val="28"/>
        </w:rPr>
      </w:pPr>
    </w:p>
    <w:p w:rsidR="00943ADA" w:rsidRPr="00EF771E" w:rsidRDefault="00943ADA" w:rsidP="00EF771E">
      <w:pPr>
        <w:spacing w:line="340" w:lineRule="exact"/>
        <w:rPr>
          <w:rFonts w:ascii="宋体"/>
          <w:color w:val="000000"/>
          <w:sz w:val="24"/>
        </w:rPr>
      </w:pPr>
      <w:r w:rsidRPr="00EF771E">
        <w:rPr>
          <w:rFonts w:ascii="宋体" w:hAnsi="宋体" w:hint="eastAsia"/>
          <w:color w:val="000000"/>
          <w:sz w:val="24"/>
        </w:rPr>
        <w:t>甲方：四川川理后勤管理有限公司</w:t>
      </w:r>
    </w:p>
    <w:p w:rsidR="00943ADA" w:rsidRPr="00EF771E" w:rsidRDefault="00943ADA" w:rsidP="00EF771E">
      <w:pPr>
        <w:spacing w:line="340" w:lineRule="exact"/>
        <w:rPr>
          <w:rFonts w:ascii="宋体"/>
          <w:color w:val="000000"/>
          <w:sz w:val="24"/>
        </w:rPr>
      </w:pPr>
      <w:r w:rsidRPr="00EF771E">
        <w:rPr>
          <w:rFonts w:ascii="宋体" w:hAnsi="宋体" w:hint="eastAsia"/>
          <w:color w:val="000000"/>
          <w:sz w:val="24"/>
        </w:rPr>
        <w:t>乙方：</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为有效利用国有资产使学院国有资产得到充分利用，在所有权不变的情况下，结合学校实际。通过</w:t>
      </w:r>
      <w:r w:rsidRPr="00EF771E">
        <w:rPr>
          <w:rFonts w:ascii="宋体" w:hAnsi="宋体"/>
          <w:color w:val="000000"/>
          <w:sz w:val="24"/>
        </w:rPr>
        <w:t>(</w:t>
      </w:r>
      <w:r w:rsidRPr="00EF771E">
        <w:rPr>
          <w:rFonts w:ascii="宋体" w:hAnsi="宋体" w:hint="eastAsia"/>
          <w:color w:val="000000"/>
          <w:sz w:val="24"/>
        </w:rPr>
        <w:t>公开招标</w:t>
      </w:r>
      <w:r w:rsidRPr="00EF771E">
        <w:rPr>
          <w:rFonts w:ascii="宋体" w:hAnsi="宋体"/>
          <w:color w:val="000000"/>
          <w:sz w:val="24"/>
        </w:rPr>
        <w:t>/</w:t>
      </w:r>
      <w:r w:rsidRPr="00EF771E">
        <w:rPr>
          <w:rFonts w:ascii="宋体" w:hAnsi="宋体" w:hint="eastAsia"/>
          <w:color w:val="000000"/>
          <w:sz w:val="24"/>
        </w:rPr>
        <w:t>集体洽谈</w:t>
      </w:r>
      <w:r w:rsidRPr="00EF771E">
        <w:rPr>
          <w:rFonts w:ascii="宋体" w:hAnsi="宋体"/>
          <w:color w:val="000000"/>
          <w:sz w:val="24"/>
        </w:rPr>
        <w:t>/</w:t>
      </w:r>
      <w:r w:rsidRPr="00EF771E">
        <w:rPr>
          <w:rFonts w:ascii="宋体" w:hAnsi="宋体" w:hint="eastAsia"/>
          <w:color w:val="000000"/>
          <w:sz w:val="24"/>
        </w:rPr>
        <w:t>竞价招租</w:t>
      </w:r>
      <w:r w:rsidRPr="00EF771E">
        <w:rPr>
          <w:rFonts w:ascii="宋体" w:hAnsi="宋体"/>
          <w:color w:val="000000"/>
          <w:sz w:val="24"/>
        </w:rPr>
        <w:t>)_____</w:t>
      </w:r>
      <w:r w:rsidRPr="00EF771E">
        <w:rPr>
          <w:rFonts w:ascii="宋体" w:hAnsi="宋体" w:hint="eastAsia"/>
          <w:color w:val="000000"/>
          <w:sz w:val="24"/>
        </w:rPr>
        <w:t>方式，甲方将位于</w:t>
      </w:r>
      <w:r w:rsidRPr="00EF771E">
        <w:rPr>
          <w:rFonts w:ascii="宋体" w:hAnsi="宋体"/>
          <w:color w:val="000000"/>
          <w:sz w:val="24"/>
        </w:rPr>
        <w:t>_______</w:t>
      </w:r>
      <w:r w:rsidRPr="00EF771E">
        <w:rPr>
          <w:rFonts w:ascii="宋体" w:hAnsi="宋体" w:hint="eastAsia"/>
          <w:color w:val="000000"/>
          <w:sz w:val="24"/>
        </w:rPr>
        <w:t>校区</w:t>
      </w:r>
      <w:r w:rsidRPr="00EF771E">
        <w:rPr>
          <w:rFonts w:ascii="宋体" w:hAnsi="宋体"/>
          <w:color w:val="000000"/>
          <w:sz w:val="24"/>
        </w:rPr>
        <w:t>________</w:t>
      </w:r>
      <w:r w:rsidRPr="00EF771E">
        <w:rPr>
          <w:rFonts w:ascii="宋体" w:hAnsi="宋体" w:hint="eastAsia"/>
          <w:color w:val="000000"/>
          <w:sz w:val="24"/>
        </w:rPr>
        <w:t>号店面，面积：</w:t>
      </w:r>
      <w:r w:rsidRPr="00EF771E">
        <w:rPr>
          <w:rFonts w:ascii="宋体" w:hAnsi="宋体"/>
          <w:color w:val="000000"/>
          <w:sz w:val="24"/>
        </w:rPr>
        <w:t>_____</w:t>
      </w:r>
      <w:r w:rsidRPr="00EF771E">
        <w:rPr>
          <w:rFonts w:ascii="宋体" w:hAnsi="宋体" w:hint="eastAsia"/>
          <w:color w:val="000000"/>
          <w:sz w:val="24"/>
        </w:rPr>
        <w:t>㎡租给乙方使用，经双方共同协商，在平等、自愿的基础上，达成以下协议：</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第一条</w:t>
      </w:r>
      <w:r w:rsidRPr="00EF771E">
        <w:rPr>
          <w:rFonts w:ascii="宋体" w:hAnsi="宋体"/>
          <w:color w:val="000000"/>
          <w:sz w:val="24"/>
        </w:rPr>
        <w:t xml:space="preserve"> </w:t>
      </w:r>
      <w:r w:rsidRPr="00EF771E">
        <w:rPr>
          <w:rFonts w:ascii="宋体" w:hAnsi="宋体" w:hint="eastAsia"/>
          <w:color w:val="000000"/>
          <w:sz w:val="24"/>
        </w:rPr>
        <w:t>租赁房屋（场地）情况及用途：</w:t>
      </w:r>
      <w:r>
        <w:rPr>
          <w:rFonts w:ascii="宋体" w:hAnsi="宋体"/>
          <w:color w:val="000000"/>
          <w:sz w:val="24"/>
        </w:rPr>
        <w:t>____________________________</w:t>
      </w:r>
      <w:r w:rsidRPr="00EF771E">
        <w:rPr>
          <w:rFonts w:ascii="宋体" w:hAnsi="宋体" w:hint="eastAsia"/>
          <w:color w:val="000000"/>
          <w:sz w:val="24"/>
        </w:rPr>
        <w:t>。</w:t>
      </w:r>
    </w:p>
    <w:p w:rsidR="00943ADA" w:rsidRPr="00EF771E" w:rsidRDefault="00943ADA" w:rsidP="00344BC2">
      <w:pPr>
        <w:spacing w:line="340" w:lineRule="exact"/>
        <w:ind w:firstLineChars="150" w:firstLine="360"/>
        <w:rPr>
          <w:rFonts w:ascii="宋体"/>
          <w:color w:val="000000"/>
          <w:sz w:val="24"/>
        </w:rPr>
      </w:pPr>
      <w:r w:rsidRPr="00EF771E">
        <w:rPr>
          <w:rFonts w:ascii="宋体" w:hAnsi="宋体" w:hint="eastAsia"/>
          <w:color w:val="000000"/>
          <w:sz w:val="24"/>
        </w:rPr>
        <w:t>（一）甲方将上述房屋出租给乙方使用。</w:t>
      </w:r>
    </w:p>
    <w:p w:rsidR="00943ADA" w:rsidRPr="00EF771E" w:rsidRDefault="00943ADA" w:rsidP="00D834B5">
      <w:pPr>
        <w:spacing w:line="340" w:lineRule="exact"/>
        <w:ind w:firstLineChars="150" w:firstLine="360"/>
        <w:rPr>
          <w:rFonts w:ascii="宋体"/>
          <w:color w:val="000000"/>
          <w:sz w:val="24"/>
        </w:rPr>
      </w:pPr>
      <w:r w:rsidRPr="00EF771E">
        <w:rPr>
          <w:rFonts w:ascii="宋体" w:hAnsi="宋体" w:hint="eastAsia"/>
          <w:color w:val="000000"/>
          <w:sz w:val="24"/>
        </w:rPr>
        <w:t>（二）房屋（场地）所有权属四川理工学院，乙方具有依法合</w:t>
      </w:r>
      <w:proofErr w:type="gramStart"/>
      <w:r w:rsidRPr="00EF771E">
        <w:rPr>
          <w:rFonts w:ascii="宋体" w:hAnsi="宋体" w:hint="eastAsia"/>
          <w:color w:val="000000"/>
          <w:sz w:val="24"/>
        </w:rPr>
        <w:t>规</w:t>
      </w:r>
      <w:proofErr w:type="gramEnd"/>
      <w:r w:rsidRPr="00EF771E">
        <w:rPr>
          <w:rFonts w:ascii="宋体" w:hAnsi="宋体" w:hint="eastAsia"/>
          <w:color w:val="000000"/>
          <w:sz w:val="24"/>
        </w:rPr>
        <w:t>的使用权。</w:t>
      </w:r>
    </w:p>
    <w:p w:rsidR="00943ADA" w:rsidRPr="00EF771E" w:rsidRDefault="00943ADA" w:rsidP="00344BC2">
      <w:pPr>
        <w:spacing w:line="340" w:lineRule="exact"/>
        <w:ind w:firstLineChars="150" w:firstLine="360"/>
        <w:rPr>
          <w:rFonts w:ascii="宋体"/>
          <w:color w:val="000000"/>
          <w:sz w:val="24"/>
        </w:rPr>
      </w:pPr>
      <w:r w:rsidRPr="00EF771E">
        <w:rPr>
          <w:rFonts w:ascii="宋体" w:hAnsi="宋体" w:hint="eastAsia"/>
          <w:color w:val="000000"/>
          <w:sz w:val="24"/>
        </w:rPr>
        <w:t>（三）乙方所租用房屋（场地）不得擅自转租转借他人。</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第二条</w:t>
      </w:r>
      <w:r w:rsidRPr="00EF771E">
        <w:rPr>
          <w:rFonts w:ascii="宋体" w:hAnsi="宋体"/>
          <w:color w:val="000000"/>
          <w:sz w:val="24"/>
        </w:rPr>
        <w:t xml:space="preserve"> </w:t>
      </w:r>
      <w:r w:rsidRPr="00EF771E">
        <w:rPr>
          <w:rFonts w:ascii="宋体" w:hAnsi="宋体" w:hint="eastAsia"/>
          <w:color w:val="000000"/>
          <w:sz w:val="24"/>
        </w:rPr>
        <w:t>租用期限</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（一）本合同规定该房屋（场地）租用期为</w:t>
      </w:r>
      <w:r>
        <w:rPr>
          <w:rFonts w:ascii="宋体" w:hAnsi="宋体"/>
          <w:color w:val="000000"/>
          <w:sz w:val="24"/>
          <w:u w:val="single"/>
        </w:rPr>
        <w:t>_____</w:t>
      </w:r>
      <w:r w:rsidRPr="00EF771E">
        <w:rPr>
          <w:rFonts w:ascii="宋体" w:hAnsi="宋体" w:hint="eastAsia"/>
          <w:color w:val="000000"/>
          <w:sz w:val="24"/>
        </w:rPr>
        <w:t>年（自</w:t>
      </w:r>
      <w:r>
        <w:rPr>
          <w:rFonts w:ascii="宋体" w:hAnsi="宋体"/>
          <w:color w:val="000000"/>
          <w:sz w:val="24"/>
        </w:rPr>
        <w:t>_____</w:t>
      </w:r>
      <w:r w:rsidRPr="00EF771E">
        <w:rPr>
          <w:rFonts w:ascii="宋体" w:hAnsi="宋体" w:hint="eastAsia"/>
          <w:color w:val="000000"/>
          <w:sz w:val="24"/>
        </w:rPr>
        <w:t>年</w:t>
      </w:r>
      <w:r>
        <w:rPr>
          <w:rFonts w:ascii="宋体" w:hAnsi="宋体"/>
          <w:color w:val="000000"/>
          <w:sz w:val="24"/>
          <w:u w:val="single"/>
        </w:rPr>
        <w:t>____</w:t>
      </w:r>
      <w:r w:rsidRPr="00EF771E">
        <w:rPr>
          <w:rFonts w:ascii="宋体" w:hAnsi="宋体" w:hint="eastAsia"/>
          <w:color w:val="000000"/>
          <w:sz w:val="24"/>
        </w:rPr>
        <w:t>月</w:t>
      </w:r>
      <w:r>
        <w:rPr>
          <w:rFonts w:ascii="宋体" w:hAnsi="宋体"/>
          <w:color w:val="000000"/>
          <w:sz w:val="24"/>
          <w:u w:val="single"/>
        </w:rPr>
        <w:t>____</w:t>
      </w:r>
      <w:r w:rsidRPr="00EF771E">
        <w:rPr>
          <w:rFonts w:ascii="宋体" w:hAnsi="宋体" w:hint="eastAsia"/>
          <w:color w:val="000000"/>
          <w:sz w:val="24"/>
        </w:rPr>
        <w:t>日起至</w:t>
      </w:r>
      <w:r>
        <w:rPr>
          <w:rFonts w:ascii="宋体" w:hAnsi="宋体"/>
          <w:color w:val="000000"/>
          <w:sz w:val="24"/>
        </w:rPr>
        <w:t>____</w:t>
      </w:r>
      <w:r w:rsidRPr="00EF771E">
        <w:rPr>
          <w:rFonts w:ascii="宋体" w:hAnsi="宋体"/>
          <w:color w:val="000000"/>
          <w:sz w:val="24"/>
        </w:rPr>
        <w:t>_</w:t>
      </w:r>
      <w:r w:rsidRPr="00EF771E">
        <w:rPr>
          <w:rFonts w:ascii="宋体" w:hAnsi="宋体" w:hint="eastAsia"/>
          <w:color w:val="000000"/>
          <w:sz w:val="24"/>
        </w:rPr>
        <w:t>年</w:t>
      </w:r>
      <w:r w:rsidRPr="00EF771E">
        <w:rPr>
          <w:rFonts w:ascii="宋体" w:hAnsi="宋体"/>
          <w:color w:val="000000"/>
          <w:sz w:val="24"/>
        </w:rPr>
        <w:t>__</w:t>
      </w:r>
      <w:r>
        <w:rPr>
          <w:rFonts w:ascii="宋体" w:hAnsi="宋体"/>
          <w:color w:val="000000"/>
          <w:sz w:val="24"/>
        </w:rPr>
        <w:t>_</w:t>
      </w:r>
      <w:r w:rsidRPr="00EF771E">
        <w:rPr>
          <w:rFonts w:ascii="宋体" w:hAnsi="宋体"/>
          <w:color w:val="000000"/>
          <w:sz w:val="24"/>
        </w:rPr>
        <w:t>_</w:t>
      </w:r>
      <w:r w:rsidRPr="00EF771E">
        <w:rPr>
          <w:rFonts w:ascii="宋体" w:hAnsi="宋体" w:hint="eastAsia"/>
          <w:color w:val="000000"/>
          <w:sz w:val="24"/>
        </w:rPr>
        <w:t>月</w:t>
      </w:r>
      <w:r w:rsidRPr="00EF771E">
        <w:rPr>
          <w:rFonts w:ascii="宋体" w:hAnsi="宋体"/>
          <w:color w:val="000000"/>
          <w:sz w:val="24"/>
        </w:rPr>
        <w:t>__</w:t>
      </w:r>
      <w:r>
        <w:rPr>
          <w:rFonts w:ascii="宋体" w:hAnsi="宋体"/>
          <w:color w:val="000000"/>
          <w:sz w:val="24"/>
        </w:rPr>
        <w:t>_</w:t>
      </w:r>
      <w:r w:rsidRPr="00EF771E">
        <w:rPr>
          <w:rFonts w:ascii="宋体" w:hAnsi="宋体"/>
          <w:color w:val="000000"/>
          <w:sz w:val="24"/>
        </w:rPr>
        <w:t>_</w:t>
      </w:r>
      <w:r w:rsidRPr="00EF771E">
        <w:rPr>
          <w:rFonts w:ascii="宋体" w:hAnsi="宋体" w:hint="eastAsia"/>
          <w:color w:val="000000"/>
          <w:sz w:val="24"/>
        </w:rPr>
        <w:t>日止）。</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（二）合同期满，甲方有权收回房屋，乙方应及时返还房屋及附属物品、设备设施。甲乙双方应对房屋和附属物品、设备设施及水电等使用情况进行验收，并结清费用。</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（三）合同期满后，如该房屋继续出租，同等条件下，乙方可享有优先承租权。</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（四）因学校或政府规划以及其他不可抗力等原因，该场所需改作他用时，甲乙双方应无条件服从，并提前</w:t>
      </w:r>
      <w:r w:rsidRPr="00EF771E">
        <w:rPr>
          <w:rFonts w:ascii="宋体" w:hAnsi="宋体"/>
          <w:color w:val="000000"/>
          <w:sz w:val="24"/>
        </w:rPr>
        <w:t>1</w:t>
      </w:r>
      <w:r w:rsidRPr="00EF771E">
        <w:rPr>
          <w:rFonts w:ascii="宋体" w:hAnsi="宋体" w:hint="eastAsia"/>
          <w:color w:val="000000"/>
          <w:sz w:val="24"/>
        </w:rPr>
        <w:t>个月通知对方，本合同即刻终止。</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第三条</w:t>
      </w:r>
      <w:r w:rsidRPr="00EF771E">
        <w:rPr>
          <w:rFonts w:ascii="宋体" w:hAnsi="宋体"/>
          <w:color w:val="000000"/>
          <w:sz w:val="24"/>
        </w:rPr>
        <w:t xml:space="preserve"> </w:t>
      </w:r>
      <w:r w:rsidRPr="00EF771E">
        <w:rPr>
          <w:rFonts w:ascii="宋体" w:hAnsi="宋体" w:hint="eastAsia"/>
          <w:color w:val="000000"/>
          <w:sz w:val="24"/>
        </w:rPr>
        <w:t>租金、管理服务费及保证金</w:t>
      </w:r>
    </w:p>
    <w:p w:rsidR="00943ADA" w:rsidRPr="00EF771E" w:rsidRDefault="00943ADA" w:rsidP="00EF771E">
      <w:pPr>
        <w:spacing w:line="340" w:lineRule="exact"/>
        <w:ind w:firstLineChars="150" w:firstLine="360"/>
        <w:rPr>
          <w:rFonts w:ascii="宋体"/>
          <w:color w:val="000000"/>
          <w:sz w:val="24"/>
        </w:rPr>
      </w:pPr>
      <w:r>
        <w:rPr>
          <w:rFonts w:ascii="宋体" w:hAnsi="宋体" w:hint="eastAsia"/>
          <w:color w:val="000000"/>
          <w:sz w:val="24"/>
        </w:rPr>
        <w:t>（一）租金以</w:t>
      </w:r>
      <w:r w:rsidRPr="00EF771E">
        <w:rPr>
          <w:rFonts w:ascii="宋体" w:hAnsi="宋体" w:hint="eastAsia"/>
          <w:color w:val="000000"/>
          <w:sz w:val="24"/>
        </w:rPr>
        <w:t>“先付费后使用”为原则，以</w:t>
      </w:r>
      <w:r w:rsidRPr="00EF771E">
        <w:rPr>
          <w:rFonts w:ascii="宋体" w:hAnsi="宋体"/>
          <w:color w:val="000000"/>
          <w:sz w:val="24"/>
        </w:rPr>
        <w:t>_____</w:t>
      </w:r>
      <w:r w:rsidRPr="00EF771E">
        <w:rPr>
          <w:rFonts w:ascii="宋体" w:hAnsi="宋体" w:hint="eastAsia"/>
          <w:color w:val="000000"/>
          <w:sz w:val="24"/>
        </w:rPr>
        <w:t>元</w:t>
      </w:r>
      <w:r w:rsidRPr="00EF771E">
        <w:rPr>
          <w:rFonts w:ascii="宋体" w:hAnsi="宋体"/>
          <w:color w:val="000000"/>
          <w:sz w:val="24"/>
        </w:rPr>
        <w:t>/</w:t>
      </w:r>
      <w:r w:rsidRPr="00EF771E">
        <w:rPr>
          <w:rFonts w:ascii="宋体" w:hAnsi="宋体" w:hint="eastAsia"/>
          <w:color w:val="000000"/>
          <w:sz w:val="24"/>
        </w:rPr>
        <w:t>㎡</w:t>
      </w:r>
      <w:r w:rsidRPr="00EF771E">
        <w:rPr>
          <w:rFonts w:ascii="宋体" w:hAnsi="Wingdings 2" w:hint="eastAsia"/>
          <w:color w:val="000000"/>
          <w:sz w:val="24"/>
        </w:rPr>
        <w:sym w:font="Wingdings 2" w:char="F096"/>
      </w:r>
      <w:r w:rsidRPr="00EF771E">
        <w:rPr>
          <w:rFonts w:ascii="宋体" w:hAnsi="宋体" w:hint="eastAsia"/>
          <w:color w:val="000000"/>
          <w:sz w:val="24"/>
        </w:rPr>
        <w:t>月，合计为</w:t>
      </w:r>
      <w:r w:rsidRPr="00EF771E">
        <w:rPr>
          <w:rFonts w:ascii="宋体" w:hAnsi="宋体"/>
          <w:color w:val="000000"/>
          <w:sz w:val="24"/>
        </w:rPr>
        <w:t>_____</w:t>
      </w:r>
      <w:r w:rsidRPr="00EF771E">
        <w:rPr>
          <w:rFonts w:ascii="宋体" w:hAnsi="宋体" w:hint="eastAsia"/>
          <w:color w:val="000000"/>
          <w:sz w:val="24"/>
        </w:rPr>
        <w:t>元</w:t>
      </w:r>
      <w:r w:rsidRPr="00EF771E">
        <w:rPr>
          <w:rFonts w:ascii="宋体" w:hAnsi="宋体"/>
          <w:color w:val="000000"/>
          <w:sz w:val="24"/>
        </w:rPr>
        <w:t>/</w:t>
      </w:r>
      <w:r w:rsidRPr="00EF771E">
        <w:rPr>
          <w:rFonts w:ascii="宋体" w:hAnsi="宋体" w:hint="eastAsia"/>
          <w:color w:val="000000"/>
          <w:sz w:val="24"/>
        </w:rPr>
        <w:t>月，标准按</w:t>
      </w:r>
      <w:r w:rsidRPr="00EF771E">
        <w:rPr>
          <w:rFonts w:ascii="宋体" w:hAnsi="宋体"/>
          <w:color w:val="000000"/>
          <w:sz w:val="24"/>
        </w:rPr>
        <w:t>___(</w:t>
      </w:r>
      <w:r w:rsidRPr="00EF771E">
        <w:rPr>
          <w:rFonts w:ascii="宋体" w:hAnsi="宋体" w:hint="eastAsia"/>
          <w:color w:val="000000"/>
          <w:sz w:val="24"/>
        </w:rPr>
        <w:t>年／月</w:t>
      </w:r>
      <w:r w:rsidRPr="00EF771E">
        <w:rPr>
          <w:rFonts w:ascii="宋体" w:hAnsi="宋体"/>
          <w:color w:val="000000"/>
          <w:sz w:val="24"/>
        </w:rPr>
        <w:t>)</w:t>
      </w:r>
      <w:r w:rsidRPr="00EF771E">
        <w:rPr>
          <w:rFonts w:ascii="宋体" w:hAnsi="宋体" w:hint="eastAsia"/>
          <w:color w:val="000000"/>
          <w:sz w:val="24"/>
        </w:rPr>
        <w:t>支付（其中租金</w:t>
      </w:r>
      <w:r w:rsidRPr="00EF771E">
        <w:rPr>
          <w:rFonts w:ascii="宋体" w:hAnsi="宋体"/>
          <w:color w:val="000000"/>
          <w:sz w:val="24"/>
        </w:rPr>
        <w:t>____</w:t>
      </w:r>
      <w:r w:rsidRPr="00EF771E">
        <w:rPr>
          <w:rFonts w:ascii="宋体" w:hAnsi="宋体" w:hint="eastAsia"/>
          <w:color w:val="000000"/>
          <w:sz w:val="24"/>
        </w:rPr>
        <w:t>元，后勤管理服务费</w:t>
      </w:r>
      <w:r w:rsidRPr="00EF771E">
        <w:rPr>
          <w:rFonts w:ascii="宋体" w:hAnsi="宋体"/>
          <w:color w:val="000000"/>
          <w:sz w:val="24"/>
        </w:rPr>
        <w:t>____</w:t>
      </w:r>
      <w:r w:rsidRPr="00EF771E">
        <w:rPr>
          <w:rFonts w:ascii="宋体" w:hAnsi="宋体" w:hint="eastAsia"/>
          <w:color w:val="000000"/>
          <w:sz w:val="24"/>
        </w:rPr>
        <w:t>元）。</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（二）乙方向甲方交纳租用房屋保证金</w:t>
      </w:r>
      <w:r w:rsidRPr="00EF771E">
        <w:rPr>
          <w:rFonts w:ascii="宋体" w:hAnsi="宋体"/>
          <w:color w:val="000000"/>
          <w:sz w:val="24"/>
        </w:rPr>
        <w:t>_____</w:t>
      </w:r>
      <w:r w:rsidRPr="00EF771E">
        <w:rPr>
          <w:rFonts w:ascii="宋体" w:hAnsi="宋体" w:hint="eastAsia"/>
          <w:color w:val="000000"/>
          <w:sz w:val="24"/>
        </w:rPr>
        <w:t>元。合同终止时，如乙方无违约行为和其他责任，租赁</w:t>
      </w:r>
      <w:proofErr w:type="gramStart"/>
      <w:r w:rsidRPr="00EF771E">
        <w:rPr>
          <w:rFonts w:ascii="宋体" w:hAnsi="宋体" w:hint="eastAsia"/>
          <w:color w:val="000000"/>
          <w:sz w:val="24"/>
        </w:rPr>
        <w:t>期满完清交接</w:t>
      </w:r>
      <w:proofErr w:type="gramEnd"/>
      <w:r w:rsidRPr="00EF771E">
        <w:rPr>
          <w:rFonts w:ascii="宋体" w:hAnsi="宋体" w:hint="eastAsia"/>
          <w:color w:val="000000"/>
          <w:sz w:val="24"/>
        </w:rPr>
        <w:t>手续后，甲方全额退还保证金本金（不计息）。</w:t>
      </w:r>
    </w:p>
    <w:p w:rsidR="00943ADA" w:rsidRPr="00EF771E" w:rsidRDefault="00943ADA" w:rsidP="00344BC2">
      <w:pPr>
        <w:spacing w:line="340" w:lineRule="exact"/>
        <w:ind w:firstLineChars="150" w:firstLine="360"/>
        <w:rPr>
          <w:rFonts w:ascii="宋体"/>
          <w:color w:val="000000"/>
          <w:sz w:val="24"/>
        </w:rPr>
      </w:pPr>
      <w:r w:rsidRPr="00EF771E">
        <w:rPr>
          <w:rFonts w:ascii="宋体" w:hAnsi="宋体" w:hint="eastAsia"/>
          <w:color w:val="000000"/>
          <w:sz w:val="24"/>
        </w:rPr>
        <w:t>（三）付款方式：现金或转账。</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第四条</w:t>
      </w:r>
      <w:r w:rsidRPr="00EF771E">
        <w:rPr>
          <w:rFonts w:ascii="宋体" w:hAnsi="宋体"/>
          <w:color w:val="000000"/>
          <w:sz w:val="24"/>
        </w:rPr>
        <w:t xml:space="preserve"> </w:t>
      </w:r>
      <w:r w:rsidRPr="00EF771E">
        <w:rPr>
          <w:rFonts w:ascii="宋体" w:hAnsi="宋体" w:hint="eastAsia"/>
          <w:color w:val="000000"/>
          <w:sz w:val="24"/>
        </w:rPr>
        <w:t>如店面</w:t>
      </w:r>
      <w:proofErr w:type="gramStart"/>
      <w:r w:rsidRPr="00EF771E">
        <w:rPr>
          <w:rFonts w:ascii="宋体" w:hAnsi="宋体" w:hint="eastAsia"/>
          <w:color w:val="000000"/>
          <w:sz w:val="24"/>
        </w:rPr>
        <w:t>属学校</w:t>
      </w:r>
      <w:proofErr w:type="gramEnd"/>
      <w:r w:rsidRPr="00EF771E">
        <w:rPr>
          <w:rFonts w:ascii="宋体" w:hAnsi="宋体" w:hint="eastAsia"/>
          <w:color w:val="000000"/>
          <w:sz w:val="24"/>
        </w:rPr>
        <w:t>分表供水电气，甲方同意向乙方提供水、电、气，有关事项按甲方学校制定的水电转供管理办法执行。单独立表用户乙方须按时自行完清水电气费。</w:t>
      </w:r>
    </w:p>
    <w:p w:rsidR="00943ADA" w:rsidRPr="00EF771E" w:rsidRDefault="00943ADA" w:rsidP="00344BC2">
      <w:pPr>
        <w:spacing w:line="340" w:lineRule="exact"/>
        <w:ind w:firstLineChars="200" w:firstLine="480"/>
        <w:rPr>
          <w:rFonts w:ascii="宋体"/>
          <w:color w:val="000000"/>
          <w:sz w:val="24"/>
        </w:rPr>
      </w:pPr>
      <w:r w:rsidRPr="00EF771E">
        <w:rPr>
          <w:rFonts w:ascii="宋体" w:hAnsi="宋体" w:hint="eastAsia"/>
          <w:color w:val="000000"/>
          <w:sz w:val="24"/>
        </w:rPr>
        <w:t>第五条</w:t>
      </w:r>
      <w:r w:rsidRPr="00EF771E">
        <w:rPr>
          <w:rFonts w:ascii="宋体" w:hAnsi="宋体"/>
          <w:color w:val="000000"/>
          <w:sz w:val="24"/>
        </w:rPr>
        <w:t xml:space="preserve"> </w:t>
      </w:r>
      <w:r w:rsidRPr="00EF771E">
        <w:rPr>
          <w:rFonts w:ascii="宋体" w:hAnsi="宋体" w:hint="eastAsia"/>
          <w:color w:val="000000"/>
          <w:sz w:val="24"/>
        </w:rPr>
        <w:t>双方责任</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（一）甲方责任</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1</w:t>
      </w:r>
      <w:r w:rsidRPr="00EF771E">
        <w:rPr>
          <w:rFonts w:ascii="宋体" w:hAnsi="宋体" w:hint="eastAsia"/>
          <w:color w:val="000000"/>
          <w:sz w:val="24"/>
        </w:rPr>
        <w:t>、协议规定时间内，向乙方提供使用场地，并当面清点屋内设施及质量情况，填写交接清单一式两份，经双方经办人签字后，双方各执一份。</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2</w:t>
      </w:r>
      <w:r w:rsidRPr="00EF771E">
        <w:rPr>
          <w:rFonts w:ascii="宋体" w:hAnsi="宋体" w:hint="eastAsia"/>
          <w:color w:val="000000"/>
          <w:sz w:val="24"/>
        </w:rPr>
        <w:t>、甲方对房屋的整体建筑安全负责。</w:t>
      </w:r>
    </w:p>
    <w:p w:rsidR="00943ADA" w:rsidRPr="00EF771E" w:rsidRDefault="00943ADA" w:rsidP="00EF771E">
      <w:pPr>
        <w:spacing w:line="340" w:lineRule="exact"/>
        <w:ind w:left="435"/>
        <w:rPr>
          <w:rFonts w:ascii="宋体"/>
          <w:color w:val="000000"/>
          <w:sz w:val="24"/>
        </w:rPr>
      </w:pPr>
      <w:r w:rsidRPr="00EF771E">
        <w:rPr>
          <w:rFonts w:ascii="宋体" w:hAnsi="宋体" w:hint="eastAsia"/>
          <w:color w:val="000000"/>
          <w:sz w:val="24"/>
        </w:rPr>
        <w:t>（二）乙方责任</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1</w:t>
      </w:r>
      <w:r w:rsidRPr="00EF771E">
        <w:rPr>
          <w:rFonts w:ascii="宋体" w:hAnsi="宋体" w:hint="eastAsia"/>
          <w:color w:val="000000"/>
          <w:sz w:val="24"/>
        </w:rPr>
        <w:t>、严格按合同的有关规定，按时按足额交纳各项费用。</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2</w:t>
      </w:r>
      <w:r w:rsidRPr="00EF771E">
        <w:rPr>
          <w:rFonts w:ascii="宋体" w:hAnsi="宋体" w:hint="eastAsia"/>
          <w:color w:val="000000"/>
          <w:sz w:val="24"/>
        </w:rPr>
        <w:t>、在租用期间，须按合同内容使用，不得超范围违规使用，不得将房屋擅自转租给第三方使用或改作他用。如确需改变经营范围，乙方需书面提出申请，经甲方同意后方可改变。如乙方擅自改变用途或转租转借他人，视为乙方违约，甲方将有权单方面终止协议，</w:t>
      </w:r>
      <w:r w:rsidRPr="00EF771E">
        <w:rPr>
          <w:rFonts w:ascii="宋体" w:hAnsi="宋体" w:hint="eastAsia"/>
          <w:color w:val="000000"/>
          <w:sz w:val="24"/>
        </w:rPr>
        <w:lastRenderedPageBreak/>
        <w:t>收回房屋，不作任何补偿，并不退还保证金。</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3</w:t>
      </w:r>
      <w:r w:rsidRPr="00EF771E">
        <w:rPr>
          <w:rFonts w:ascii="宋体" w:hAnsi="宋体" w:hint="eastAsia"/>
          <w:color w:val="000000"/>
          <w:sz w:val="24"/>
        </w:rPr>
        <w:t>、在不改变房屋主体结构的前提下，乙方在征得甲方同意后可按自己的实际情况进行装修和水电气计量表的安装，其装修安装费用由乙方自理，合同到期后，乙方自行对其装修及安装部分予以拆除和销户，恢复房屋原貌，甲方不对装修及拆除与恢复所涉及的费用作任何补偿。</w:t>
      </w:r>
      <w:r w:rsidRPr="00EF771E">
        <w:rPr>
          <w:rFonts w:ascii="宋体" w:hAnsi="宋体"/>
          <w:color w:val="000000"/>
          <w:sz w:val="24"/>
        </w:rPr>
        <w:t xml:space="preserve"> </w:t>
      </w:r>
      <w:r w:rsidRPr="00EF771E">
        <w:rPr>
          <w:rFonts w:ascii="宋体" w:hAnsi="宋体" w:hint="eastAsia"/>
          <w:color w:val="000000"/>
          <w:sz w:val="24"/>
        </w:rPr>
        <w:t>遵守有关安全、消防法律法规及学校有关管理规定，并按规定配备消防设备，不得从事非法经营活动。</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4</w:t>
      </w:r>
      <w:r w:rsidRPr="00EF771E">
        <w:rPr>
          <w:rFonts w:ascii="宋体" w:hAnsi="宋体" w:hint="eastAsia"/>
          <w:color w:val="000000"/>
          <w:sz w:val="24"/>
        </w:rPr>
        <w:t>、在租用期间，乙方对所租用房屋（场地）内部的设施设备、线路管线等的维护负责，并承担相应费用。同时，在租用期间，乙方对所租用房屋（场地）要尽到看护的义务，若发现所租用的房屋有异常情况出现，须及时向甲方报告。</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5</w:t>
      </w:r>
      <w:r w:rsidRPr="00EF771E">
        <w:rPr>
          <w:rFonts w:ascii="宋体" w:hAnsi="宋体" w:hint="eastAsia"/>
          <w:color w:val="000000"/>
          <w:sz w:val="24"/>
        </w:rPr>
        <w:t>、乙方负责所用房屋（场地）指定区域的清洁卫生，服从学校及房屋所在城管、街道、社区的相关管理，将垃圾倒入指定地点，并承担相应费用。</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6</w:t>
      </w:r>
      <w:r w:rsidRPr="00EF771E">
        <w:rPr>
          <w:rFonts w:ascii="宋体" w:hAnsi="宋体" w:hint="eastAsia"/>
          <w:color w:val="000000"/>
          <w:sz w:val="24"/>
        </w:rPr>
        <w:t>、乙方自行负责其经营活动所需的一切手续办理，并在租赁合同签订后三个月内提交甲方备查。</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7</w:t>
      </w:r>
      <w:r>
        <w:rPr>
          <w:rFonts w:ascii="宋体" w:hAnsi="宋体" w:hint="eastAsia"/>
          <w:color w:val="000000"/>
          <w:sz w:val="24"/>
        </w:rPr>
        <w:t>、乙方须严格遵守甲方有关校园管理和物业管理的</w:t>
      </w:r>
      <w:r w:rsidRPr="00EF771E">
        <w:rPr>
          <w:rFonts w:ascii="宋体" w:hAnsi="宋体" w:hint="eastAsia"/>
          <w:color w:val="000000"/>
          <w:sz w:val="24"/>
        </w:rPr>
        <w:t>规定。</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8</w:t>
      </w:r>
      <w:r w:rsidRPr="00EF771E">
        <w:rPr>
          <w:rFonts w:ascii="宋体" w:hAnsi="宋体" w:hint="eastAsia"/>
          <w:color w:val="000000"/>
          <w:sz w:val="24"/>
        </w:rPr>
        <w:t>、若因乙方管理不到位而造成的安全事故，由乙方承担全部责任。</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第六条</w:t>
      </w:r>
      <w:r w:rsidRPr="00EF771E">
        <w:rPr>
          <w:rFonts w:ascii="宋体" w:hAnsi="宋体"/>
          <w:color w:val="000000"/>
          <w:sz w:val="24"/>
        </w:rPr>
        <w:t xml:space="preserve">  </w:t>
      </w:r>
      <w:r w:rsidRPr="00EF771E">
        <w:rPr>
          <w:rFonts w:ascii="宋体" w:hAnsi="宋体" w:hint="eastAsia"/>
          <w:color w:val="000000"/>
          <w:sz w:val="24"/>
        </w:rPr>
        <w:t>违约责任</w:t>
      </w:r>
    </w:p>
    <w:p w:rsidR="00943ADA" w:rsidRPr="00EF771E" w:rsidRDefault="00943ADA" w:rsidP="00EF771E">
      <w:pPr>
        <w:spacing w:line="340" w:lineRule="exact"/>
        <w:rPr>
          <w:rFonts w:ascii="宋体"/>
          <w:color w:val="000000"/>
          <w:sz w:val="24"/>
        </w:rPr>
      </w:pPr>
      <w:r w:rsidRPr="00EF771E">
        <w:rPr>
          <w:rFonts w:ascii="宋体" w:hAnsi="宋体"/>
          <w:color w:val="000000"/>
          <w:sz w:val="24"/>
        </w:rPr>
        <w:t xml:space="preserve">   </w:t>
      </w:r>
      <w:r w:rsidRPr="00EF771E">
        <w:rPr>
          <w:rFonts w:ascii="宋体" w:hAnsi="宋体" w:hint="eastAsia"/>
          <w:color w:val="000000"/>
          <w:sz w:val="24"/>
        </w:rPr>
        <w:t>（一）合同生效后双方应严格按照合同约定履行。</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（二）乙方若未按期交纳各项费用，甲方有权收取滞纳金。滞纳金按应收费用每天</w:t>
      </w:r>
      <w:r w:rsidRPr="00EF771E">
        <w:rPr>
          <w:rFonts w:ascii="宋体" w:hAnsi="宋体"/>
          <w:color w:val="000000"/>
          <w:sz w:val="24"/>
        </w:rPr>
        <w:t>0.5%</w:t>
      </w:r>
      <w:r w:rsidRPr="00EF771E">
        <w:rPr>
          <w:rFonts w:ascii="宋体" w:hAnsi="宋体" w:hint="eastAsia"/>
          <w:color w:val="000000"/>
          <w:sz w:val="24"/>
        </w:rPr>
        <w:t>计算。</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（三）乙方有违反本合同或甲方有关校园管理、物业管理规定的行为，甲方将视实际情况和责任划分追究乙方相应责任。</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第七条</w:t>
      </w:r>
      <w:r w:rsidRPr="00EF771E">
        <w:rPr>
          <w:rFonts w:ascii="宋体" w:hAnsi="宋体"/>
          <w:color w:val="000000"/>
          <w:sz w:val="24"/>
        </w:rPr>
        <w:t xml:space="preserve"> </w:t>
      </w:r>
      <w:r w:rsidRPr="00EF771E">
        <w:rPr>
          <w:rFonts w:ascii="宋体" w:hAnsi="宋体" w:hint="eastAsia"/>
          <w:color w:val="000000"/>
          <w:sz w:val="24"/>
        </w:rPr>
        <w:t>合同的变更和终止</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（一）在下列情况下，甲方有权终止本合同：</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1</w:t>
      </w:r>
      <w:r w:rsidRPr="00EF771E">
        <w:rPr>
          <w:rFonts w:ascii="宋体" w:hAnsi="宋体" w:hint="eastAsia"/>
          <w:color w:val="000000"/>
          <w:sz w:val="24"/>
        </w:rPr>
        <w:t>、国家和学校政策调整；</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2</w:t>
      </w:r>
      <w:r w:rsidRPr="00EF771E">
        <w:rPr>
          <w:rFonts w:ascii="宋体" w:hAnsi="宋体" w:hint="eastAsia"/>
          <w:color w:val="000000"/>
          <w:sz w:val="24"/>
        </w:rPr>
        <w:t>、乙方不按时交纳各项费用，经催收仍</w:t>
      </w:r>
      <w:proofErr w:type="gramStart"/>
      <w:r w:rsidRPr="00EF771E">
        <w:rPr>
          <w:rFonts w:ascii="宋体" w:hAnsi="宋体" w:hint="eastAsia"/>
          <w:color w:val="000000"/>
          <w:sz w:val="24"/>
        </w:rPr>
        <w:t>不</w:t>
      </w:r>
      <w:proofErr w:type="gramEnd"/>
      <w:r w:rsidRPr="00EF771E">
        <w:rPr>
          <w:rFonts w:ascii="宋体" w:hAnsi="宋体" w:hint="eastAsia"/>
          <w:color w:val="000000"/>
          <w:sz w:val="24"/>
        </w:rPr>
        <w:t>交纳的；</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color w:val="000000"/>
          <w:sz w:val="24"/>
        </w:rPr>
        <w:t>3</w:t>
      </w:r>
      <w:r w:rsidRPr="00EF771E">
        <w:rPr>
          <w:rFonts w:ascii="宋体" w:hAnsi="宋体" w:hint="eastAsia"/>
          <w:color w:val="000000"/>
          <w:sz w:val="24"/>
        </w:rPr>
        <w:t>、违反甲方有关管理规定，造成不良影响的；</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（二）乙方如因自身原因，需要提前终止合同的，需提前一个月书面向甲方提出申请，甲方</w:t>
      </w:r>
      <w:proofErr w:type="gramStart"/>
      <w:r w:rsidRPr="00EF771E">
        <w:rPr>
          <w:rFonts w:ascii="宋体" w:hAnsi="宋体" w:hint="eastAsia"/>
          <w:color w:val="000000"/>
          <w:sz w:val="24"/>
        </w:rPr>
        <w:t>据申请</w:t>
      </w:r>
      <w:proofErr w:type="gramEnd"/>
      <w:r w:rsidRPr="00EF771E">
        <w:rPr>
          <w:rFonts w:ascii="宋体" w:hAnsi="宋体" w:hint="eastAsia"/>
          <w:color w:val="000000"/>
          <w:sz w:val="24"/>
        </w:rPr>
        <w:t>研究同意后方可终止，并由双方协商妥善处理有关遗留问题。</w:t>
      </w:r>
    </w:p>
    <w:p w:rsidR="00943ADA" w:rsidRPr="00EF771E" w:rsidRDefault="00943ADA" w:rsidP="00EF771E">
      <w:pPr>
        <w:spacing w:line="340" w:lineRule="exact"/>
        <w:ind w:firstLineChars="150" w:firstLine="360"/>
        <w:rPr>
          <w:rFonts w:ascii="宋体"/>
          <w:color w:val="000000"/>
          <w:sz w:val="24"/>
        </w:rPr>
      </w:pPr>
      <w:r w:rsidRPr="00EF771E">
        <w:rPr>
          <w:rFonts w:ascii="宋体" w:hAnsi="宋体" w:hint="eastAsia"/>
          <w:color w:val="000000"/>
          <w:sz w:val="24"/>
        </w:rPr>
        <w:t>（三）其它违约行为。</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第八条</w:t>
      </w:r>
      <w:r w:rsidRPr="00EF771E">
        <w:rPr>
          <w:rFonts w:ascii="宋体" w:hAnsi="宋体"/>
          <w:color w:val="000000"/>
          <w:sz w:val="24"/>
        </w:rPr>
        <w:t xml:space="preserve"> </w:t>
      </w:r>
      <w:r w:rsidRPr="00EF771E">
        <w:rPr>
          <w:rFonts w:ascii="宋体" w:hAnsi="宋体" w:hint="eastAsia"/>
          <w:color w:val="000000"/>
          <w:sz w:val="24"/>
        </w:rPr>
        <w:t>争议解决方式</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本合同未尽事宜双方协商解决，也可由有关部门调解。协商或调解不成，依法向出租房屋（场地）所在地人民法院起诉。</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第九条</w:t>
      </w:r>
      <w:r w:rsidRPr="00EF771E">
        <w:rPr>
          <w:rFonts w:ascii="宋体" w:hAnsi="宋体"/>
          <w:color w:val="000000"/>
          <w:sz w:val="24"/>
        </w:rPr>
        <w:t xml:space="preserve"> </w:t>
      </w:r>
      <w:r w:rsidRPr="00EF771E">
        <w:rPr>
          <w:rFonts w:ascii="宋体" w:hAnsi="宋体" w:hint="eastAsia"/>
          <w:color w:val="000000"/>
          <w:sz w:val="24"/>
        </w:rPr>
        <w:t>本合同一式三份，双方签字盖章生效，甲方执两份，乙方执一份，具有同等效力。</w:t>
      </w:r>
    </w:p>
    <w:p w:rsidR="00943ADA" w:rsidRPr="00EF771E" w:rsidRDefault="00943ADA" w:rsidP="00EF771E">
      <w:pPr>
        <w:spacing w:line="340" w:lineRule="exact"/>
        <w:ind w:left="435"/>
        <w:rPr>
          <w:rFonts w:ascii="宋体"/>
          <w:color w:val="000000"/>
          <w:sz w:val="24"/>
        </w:rPr>
      </w:pP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开户行：</w:t>
      </w:r>
      <w:r w:rsidRPr="00EF771E">
        <w:rPr>
          <w:rFonts w:hint="eastAsia"/>
          <w:color w:val="000000"/>
          <w:sz w:val="24"/>
        </w:rPr>
        <w:t>农行学院路分理处</w:t>
      </w:r>
      <w:r w:rsidRPr="00EF771E">
        <w:rPr>
          <w:rFonts w:ascii="宋体" w:hAnsi="宋体"/>
          <w:color w:val="000000"/>
          <w:sz w:val="24"/>
        </w:rPr>
        <w:t xml:space="preserve">                </w:t>
      </w:r>
      <w:r>
        <w:rPr>
          <w:rFonts w:ascii="宋体" w:hAnsi="宋体"/>
          <w:color w:val="000000"/>
          <w:sz w:val="24"/>
        </w:rPr>
        <w:t xml:space="preserve">  </w:t>
      </w:r>
      <w:r w:rsidRPr="00EF771E">
        <w:rPr>
          <w:rFonts w:ascii="宋体" w:hAnsi="宋体" w:hint="eastAsia"/>
          <w:color w:val="000000"/>
          <w:sz w:val="24"/>
        </w:rPr>
        <w:t>开户行：</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账号：</w:t>
      </w:r>
      <w:r w:rsidRPr="00EF771E">
        <w:rPr>
          <w:color w:val="000000"/>
          <w:sz w:val="24"/>
        </w:rPr>
        <w:t>22-106101040000068</w:t>
      </w:r>
      <w:r>
        <w:rPr>
          <w:rFonts w:ascii="宋体" w:hAnsi="宋体"/>
          <w:color w:val="000000"/>
          <w:sz w:val="24"/>
        </w:rPr>
        <w:t xml:space="preserve">                  </w:t>
      </w:r>
      <w:r w:rsidRPr="00EF771E">
        <w:rPr>
          <w:rFonts w:ascii="宋体" w:hAnsi="宋体" w:hint="eastAsia"/>
          <w:color w:val="000000"/>
          <w:sz w:val="24"/>
        </w:rPr>
        <w:t>账号：</w:t>
      </w:r>
    </w:p>
    <w:p w:rsidR="00943ADA" w:rsidRPr="00EF771E" w:rsidRDefault="00943ADA" w:rsidP="00EF771E">
      <w:pPr>
        <w:spacing w:line="340" w:lineRule="exact"/>
        <w:ind w:firstLineChars="200" w:firstLine="480"/>
        <w:rPr>
          <w:color w:val="000000"/>
          <w:sz w:val="24"/>
        </w:rPr>
      </w:pPr>
      <w:r w:rsidRPr="00EF771E">
        <w:rPr>
          <w:rFonts w:ascii="宋体" w:hAnsi="宋体" w:hint="eastAsia"/>
          <w:color w:val="000000"/>
          <w:sz w:val="24"/>
        </w:rPr>
        <w:t>统一社会信用代码：</w:t>
      </w:r>
      <w:r w:rsidRPr="00EF771E">
        <w:rPr>
          <w:color w:val="000000"/>
          <w:sz w:val="24"/>
        </w:rPr>
        <w:t>9151030075471275XA</w:t>
      </w:r>
      <w:r>
        <w:rPr>
          <w:color w:val="000000"/>
          <w:sz w:val="24"/>
        </w:rPr>
        <w:t xml:space="preserve">    </w:t>
      </w:r>
    </w:p>
    <w:p w:rsidR="00943ADA" w:rsidRPr="00EF771E" w:rsidRDefault="00943ADA" w:rsidP="00EF771E">
      <w:pPr>
        <w:spacing w:line="340" w:lineRule="exact"/>
        <w:rPr>
          <w:rFonts w:ascii="宋体"/>
          <w:color w:val="000000"/>
          <w:sz w:val="24"/>
        </w:rPr>
      </w:pPr>
      <w:r>
        <w:rPr>
          <w:rFonts w:ascii="宋体" w:hAnsi="宋体"/>
          <w:color w:val="000000"/>
          <w:sz w:val="24"/>
        </w:rPr>
        <w:t xml:space="preserve">    </w:t>
      </w:r>
      <w:r>
        <w:rPr>
          <w:rFonts w:ascii="宋体" w:hAnsi="宋体" w:hint="eastAsia"/>
          <w:color w:val="000000"/>
          <w:sz w:val="24"/>
        </w:rPr>
        <w:t>甲方代表：</w:t>
      </w:r>
      <w:r>
        <w:rPr>
          <w:rFonts w:ascii="宋体" w:hAnsi="宋体"/>
          <w:color w:val="000000"/>
          <w:sz w:val="24"/>
        </w:rPr>
        <w:t xml:space="preserve">                                </w:t>
      </w:r>
      <w:r>
        <w:rPr>
          <w:rFonts w:ascii="宋体" w:hAnsi="宋体" w:hint="eastAsia"/>
          <w:color w:val="000000"/>
          <w:sz w:val="24"/>
        </w:rPr>
        <w:t>乙方代表：</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经办人：</w:t>
      </w:r>
      <w:r w:rsidRPr="00EF771E">
        <w:rPr>
          <w:rFonts w:ascii="宋体" w:hAnsi="宋体"/>
          <w:color w:val="000000"/>
          <w:sz w:val="24"/>
        </w:rPr>
        <w:t xml:space="preserve">                              </w:t>
      </w:r>
      <w:r>
        <w:rPr>
          <w:rFonts w:ascii="宋体" w:hAnsi="宋体"/>
          <w:color w:val="000000"/>
          <w:sz w:val="24"/>
        </w:rPr>
        <w:t xml:space="preserve">   </w:t>
      </w:r>
      <w:r w:rsidRPr="00EF771E">
        <w:rPr>
          <w:rFonts w:ascii="宋体" w:hAnsi="宋体"/>
          <w:color w:val="000000"/>
          <w:sz w:val="24"/>
        </w:rPr>
        <w:t xml:space="preserve"> </w:t>
      </w:r>
      <w:r w:rsidRPr="00EF771E">
        <w:rPr>
          <w:rFonts w:ascii="宋体" w:hAnsi="宋体" w:hint="eastAsia"/>
          <w:color w:val="000000"/>
          <w:sz w:val="24"/>
        </w:rPr>
        <w:t>经办人：</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联系电话：</w:t>
      </w:r>
      <w:r w:rsidRPr="00EF771E">
        <w:rPr>
          <w:rFonts w:ascii="宋体" w:hAnsi="宋体"/>
          <w:color w:val="000000"/>
          <w:sz w:val="24"/>
        </w:rPr>
        <w:t xml:space="preserve">                            </w:t>
      </w:r>
      <w:r>
        <w:rPr>
          <w:rFonts w:ascii="宋体" w:hAnsi="宋体"/>
          <w:color w:val="000000"/>
          <w:sz w:val="24"/>
        </w:rPr>
        <w:t xml:space="preserve">   </w:t>
      </w:r>
      <w:r w:rsidRPr="00EF771E">
        <w:rPr>
          <w:rFonts w:ascii="宋体" w:hAnsi="宋体"/>
          <w:color w:val="000000"/>
          <w:sz w:val="24"/>
        </w:rPr>
        <w:t xml:space="preserve"> </w:t>
      </w:r>
      <w:r w:rsidRPr="00EF771E">
        <w:rPr>
          <w:rFonts w:ascii="宋体" w:hAnsi="宋体" w:hint="eastAsia"/>
          <w:color w:val="000000"/>
          <w:sz w:val="24"/>
        </w:rPr>
        <w:t>联系电话：</w:t>
      </w:r>
    </w:p>
    <w:p w:rsidR="00943ADA" w:rsidRPr="00EF771E" w:rsidRDefault="00943ADA" w:rsidP="00EF771E">
      <w:pPr>
        <w:spacing w:line="340" w:lineRule="exact"/>
        <w:ind w:firstLineChars="200" w:firstLine="480"/>
        <w:rPr>
          <w:rFonts w:ascii="宋体"/>
          <w:color w:val="000000"/>
          <w:sz w:val="24"/>
        </w:rPr>
      </w:pPr>
      <w:r w:rsidRPr="00EF771E">
        <w:rPr>
          <w:rFonts w:ascii="宋体" w:hAnsi="宋体" w:hint="eastAsia"/>
          <w:color w:val="000000"/>
          <w:sz w:val="24"/>
        </w:rPr>
        <w:t>签字日期：</w:t>
      </w:r>
      <w:r w:rsidRPr="00EF771E">
        <w:rPr>
          <w:rFonts w:ascii="宋体" w:hAnsi="宋体"/>
          <w:color w:val="000000"/>
          <w:sz w:val="24"/>
        </w:rPr>
        <w:t xml:space="preserve">                            </w:t>
      </w:r>
      <w:r>
        <w:rPr>
          <w:rFonts w:ascii="宋体" w:hAnsi="宋体"/>
          <w:color w:val="000000"/>
          <w:sz w:val="24"/>
        </w:rPr>
        <w:t xml:space="preserve">   </w:t>
      </w:r>
      <w:r w:rsidRPr="00EF771E">
        <w:rPr>
          <w:rFonts w:ascii="宋体" w:hAnsi="宋体"/>
          <w:color w:val="000000"/>
          <w:sz w:val="24"/>
        </w:rPr>
        <w:t xml:space="preserve"> </w:t>
      </w:r>
      <w:r w:rsidRPr="00EF771E">
        <w:rPr>
          <w:rFonts w:ascii="宋体" w:hAnsi="宋体" w:hint="eastAsia"/>
          <w:color w:val="000000"/>
          <w:sz w:val="24"/>
        </w:rPr>
        <w:t>签字日期：</w:t>
      </w:r>
    </w:p>
    <w:sectPr w:rsidR="00943ADA" w:rsidRPr="00EF771E" w:rsidSect="007E370C">
      <w:headerReference w:type="default" r:id="rId7"/>
      <w:pgSz w:w="11906" w:h="16838"/>
      <w:pgMar w:top="1200" w:right="1300" w:bottom="1200" w:left="13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D05" w:rsidRDefault="00321D05" w:rsidP="00EF771E">
      <w:r>
        <w:separator/>
      </w:r>
    </w:p>
  </w:endnote>
  <w:endnote w:type="continuationSeparator" w:id="0">
    <w:p w:rsidR="00321D05" w:rsidRDefault="00321D05" w:rsidP="00EF7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D05" w:rsidRDefault="00321D05" w:rsidP="00EF771E">
      <w:r>
        <w:separator/>
      </w:r>
    </w:p>
  </w:footnote>
  <w:footnote w:type="continuationSeparator" w:id="0">
    <w:p w:rsidR="00321D05" w:rsidRDefault="00321D05" w:rsidP="00EF7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ADA" w:rsidRDefault="00943ADA" w:rsidP="008F24A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CF1"/>
    <w:multiLevelType w:val="hybridMultilevel"/>
    <w:tmpl w:val="8B0E09A0"/>
    <w:lvl w:ilvl="0" w:tplc="B024D290">
      <w:start w:val="3"/>
      <w:numFmt w:val="japaneseCounting"/>
      <w:lvlText w:val="第%1条"/>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
    <w:nsid w:val="106403F2"/>
    <w:multiLevelType w:val="hybridMultilevel"/>
    <w:tmpl w:val="18608FD0"/>
    <w:lvl w:ilvl="0" w:tplc="207A559E">
      <w:start w:val="1"/>
      <w:numFmt w:val="japaneseCounting"/>
      <w:lvlText w:val="（%1）"/>
      <w:lvlJc w:val="left"/>
      <w:pPr>
        <w:ind w:left="1515" w:hanging="108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2">
    <w:nsid w:val="178D41EF"/>
    <w:multiLevelType w:val="hybridMultilevel"/>
    <w:tmpl w:val="DBCA6E8A"/>
    <w:lvl w:ilvl="0" w:tplc="9EE68B06">
      <w:start w:val="1"/>
      <w:numFmt w:val="japaneseCounting"/>
      <w:lvlText w:val="第%1条"/>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3">
    <w:nsid w:val="27053171"/>
    <w:multiLevelType w:val="hybridMultilevel"/>
    <w:tmpl w:val="96E0BE24"/>
    <w:lvl w:ilvl="0" w:tplc="0114D3FA">
      <w:start w:val="7"/>
      <w:numFmt w:val="japaneseCounting"/>
      <w:lvlText w:val="第%1条"/>
      <w:lvlJc w:val="left"/>
      <w:pPr>
        <w:ind w:left="1515" w:hanging="1080"/>
      </w:pPr>
      <w:rPr>
        <w:rFonts w:cs="Times New Roman" w:hint="default"/>
      </w:rPr>
    </w:lvl>
    <w:lvl w:ilvl="1" w:tplc="04090019" w:tentative="1">
      <w:start w:val="1"/>
      <w:numFmt w:val="lowerLetter"/>
      <w:lvlText w:val="%2)"/>
      <w:lvlJc w:val="left"/>
      <w:pPr>
        <w:ind w:left="1275" w:hanging="420"/>
      </w:pPr>
      <w:rPr>
        <w:rFonts w:cs="Times New Roman"/>
      </w:rPr>
    </w:lvl>
    <w:lvl w:ilvl="2" w:tplc="0409001B" w:tentative="1">
      <w:start w:val="1"/>
      <w:numFmt w:val="lowerRoman"/>
      <w:lvlText w:val="%3."/>
      <w:lvlJc w:val="righ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9" w:tentative="1">
      <w:start w:val="1"/>
      <w:numFmt w:val="lowerLetter"/>
      <w:lvlText w:val="%5)"/>
      <w:lvlJc w:val="left"/>
      <w:pPr>
        <w:ind w:left="2535" w:hanging="420"/>
      </w:pPr>
      <w:rPr>
        <w:rFonts w:cs="Times New Roman"/>
      </w:rPr>
    </w:lvl>
    <w:lvl w:ilvl="5" w:tplc="0409001B" w:tentative="1">
      <w:start w:val="1"/>
      <w:numFmt w:val="lowerRoman"/>
      <w:lvlText w:val="%6."/>
      <w:lvlJc w:val="righ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9" w:tentative="1">
      <w:start w:val="1"/>
      <w:numFmt w:val="lowerLetter"/>
      <w:lvlText w:val="%8)"/>
      <w:lvlJc w:val="left"/>
      <w:pPr>
        <w:ind w:left="3795" w:hanging="420"/>
      </w:pPr>
      <w:rPr>
        <w:rFonts w:cs="Times New Roman"/>
      </w:rPr>
    </w:lvl>
    <w:lvl w:ilvl="8" w:tplc="0409001B" w:tentative="1">
      <w:start w:val="1"/>
      <w:numFmt w:val="lowerRoman"/>
      <w:lvlText w:val="%9."/>
      <w:lvlJc w:val="right"/>
      <w:pPr>
        <w:ind w:left="4215" w:hanging="420"/>
      </w:pPr>
      <w:rPr>
        <w:rFonts w:cs="Times New Roman"/>
      </w:rPr>
    </w:lvl>
  </w:abstractNum>
  <w:abstractNum w:abstractNumId="4">
    <w:nsid w:val="64F97687"/>
    <w:multiLevelType w:val="hybridMultilevel"/>
    <w:tmpl w:val="A5B250A8"/>
    <w:lvl w:ilvl="0" w:tplc="0AD6072C">
      <w:start w:val="5"/>
      <w:numFmt w:val="japaneseCounting"/>
      <w:lvlText w:val="第%1条"/>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6B0"/>
    <w:rsid w:val="000000AB"/>
    <w:rsid w:val="00000AAB"/>
    <w:rsid w:val="000107D0"/>
    <w:rsid w:val="0001251E"/>
    <w:rsid w:val="00012B7C"/>
    <w:rsid w:val="00012C9F"/>
    <w:rsid w:val="00014892"/>
    <w:rsid w:val="00015A0A"/>
    <w:rsid w:val="000205C7"/>
    <w:rsid w:val="000226EC"/>
    <w:rsid w:val="0002401A"/>
    <w:rsid w:val="00024A57"/>
    <w:rsid w:val="00025D60"/>
    <w:rsid w:val="00026E63"/>
    <w:rsid w:val="00027331"/>
    <w:rsid w:val="00030CE3"/>
    <w:rsid w:val="00032F64"/>
    <w:rsid w:val="00033FC0"/>
    <w:rsid w:val="0003737F"/>
    <w:rsid w:val="00040202"/>
    <w:rsid w:val="0004053A"/>
    <w:rsid w:val="000407E9"/>
    <w:rsid w:val="00041192"/>
    <w:rsid w:val="00045781"/>
    <w:rsid w:val="00047EC3"/>
    <w:rsid w:val="00051507"/>
    <w:rsid w:val="00052F3C"/>
    <w:rsid w:val="00053733"/>
    <w:rsid w:val="00053FF3"/>
    <w:rsid w:val="0006065B"/>
    <w:rsid w:val="0006237A"/>
    <w:rsid w:val="0006682D"/>
    <w:rsid w:val="00067A23"/>
    <w:rsid w:val="00067D0E"/>
    <w:rsid w:val="00067F22"/>
    <w:rsid w:val="00071082"/>
    <w:rsid w:val="000724BA"/>
    <w:rsid w:val="00077BCD"/>
    <w:rsid w:val="000865B7"/>
    <w:rsid w:val="00087687"/>
    <w:rsid w:val="0009147B"/>
    <w:rsid w:val="00093E1C"/>
    <w:rsid w:val="00094373"/>
    <w:rsid w:val="0009489D"/>
    <w:rsid w:val="00096261"/>
    <w:rsid w:val="0009772C"/>
    <w:rsid w:val="000A15AC"/>
    <w:rsid w:val="000A169B"/>
    <w:rsid w:val="000A18A1"/>
    <w:rsid w:val="000A3715"/>
    <w:rsid w:val="000A3DD0"/>
    <w:rsid w:val="000A6691"/>
    <w:rsid w:val="000B0654"/>
    <w:rsid w:val="000B3B3F"/>
    <w:rsid w:val="000B4A52"/>
    <w:rsid w:val="000B52B8"/>
    <w:rsid w:val="000B6872"/>
    <w:rsid w:val="000C0C1F"/>
    <w:rsid w:val="000C287C"/>
    <w:rsid w:val="000C2F74"/>
    <w:rsid w:val="000C3612"/>
    <w:rsid w:val="000C43C5"/>
    <w:rsid w:val="000C70CD"/>
    <w:rsid w:val="000C76D6"/>
    <w:rsid w:val="000D4426"/>
    <w:rsid w:val="000D6069"/>
    <w:rsid w:val="000E1615"/>
    <w:rsid w:val="000E2DD4"/>
    <w:rsid w:val="000E2ECC"/>
    <w:rsid w:val="000E4C9C"/>
    <w:rsid w:val="000E6742"/>
    <w:rsid w:val="000F319E"/>
    <w:rsid w:val="000F5925"/>
    <w:rsid w:val="000F6158"/>
    <w:rsid w:val="000F6873"/>
    <w:rsid w:val="00100941"/>
    <w:rsid w:val="00101B2F"/>
    <w:rsid w:val="00104DDB"/>
    <w:rsid w:val="001050FD"/>
    <w:rsid w:val="001066BA"/>
    <w:rsid w:val="00111369"/>
    <w:rsid w:val="001143C4"/>
    <w:rsid w:val="00114EE2"/>
    <w:rsid w:val="0011600C"/>
    <w:rsid w:val="001170E5"/>
    <w:rsid w:val="001179E6"/>
    <w:rsid w:val="00121EA7"/>
    <w:rsid w:val="001245B1"/>
    <w:rsid w:val="00124973"/>
    <w:rsid w:val="00124F84"/>
    <w:rsid w:val="00124F9E"/>
    <w:rsid w:val="00130D6B"/>
    <w:rsid w:val="00134A68"/>
    <w:rsid w:val="001370C4"/>
    <w:rsid w:val="001377B2"/>
    <w:rsid w:val="00143BC6"/>
    <w:rsid w:val="00143C66"/>
    <w:rsid w:val="00143FF5"/>
    <w:rsid w:val="001443F7"/>
    <w:rsid w:val="00144632"/>
    <w:rsid w:val="00145178"/>
    <w:rsid w:val="0014565F"/>
    <w:rsid w:val="00145B06"/>
    <w:rsid w:val="001517E7"/>
    <w:rsid w:val="00151EB1"/>
    <w:rsid w:val="0015299C"/>
    <w:rsid w:val="0015354A"/>
    <w:rsid w:val="00155935"/>
    <w:rsid w:val="00157401"/>
    <w:rsid w:val="0015743A"/>
    <w:rsid w:val="00157A92"/>
    <w:rsid w:val="00164D82"/>
    <w:rsid w:val="001665DE"/>
    <w:rsid w:val="001705CA"/>
    <w:rsid w:val="00173B72"/>
    <w:rsid w:val="00175904"/>
    <w:rsid w:val="0018277C"/>
    <w:rsid w:val="001834F1"/>
    <w:rsid w:val="001838DA"/>
    <w:rsid w:val="0018568A"/>
    <w:rsid w:val="00186C0B"/>
    <w:rsid w:val="001875DF"/>
    <w:rsid w:val="00187E92"/>
    <w:rsid w:val="00191AF8"/>
    <w:rsid w:val="00194BEC"/>
    <w:rsid w:val="00194E49"/>
    <w:rsid w:val="00194E8C"/>
    <w:rsid w:val="00195913"/>
    <w:rsid w:val="00197018"/>
    <w:rsid w:val="001979ED"/>
    <w:rsid w:val="001A28A9"/>
    <w:rsid w:val="001A5564"/>
    <w:rsid w:val="001A6671"/>
    <w:rsid w:val="001A678F"/>
    <w:rsid w:val="001B0DAE"/>
    <w:rsid w:val="001B4B99"/>
    <w:rsid w:val="001B5D80"/>
    <w:rsid w:val="001B78FD"/>
    <w:rsid w:val="001C58C8"/>
    <w:rsid w:val="001D0785"/>
    <w:rsid w:val="001D0856"/>
    <w:rsid w:val="001D191A"/>
    <w:rsid w:val="001D28A0"/>
    <w:rsid w:val="001D4530"/>
    <w:rsid w:val="001D4970"/>
    <w:rsid w:val="001D7268"/>
    <w:rsid w:val="001D72C3"/>
    <w:rsid w:val="001D7C41"/>
    <w:rsid w:val="001E3FE2"/>
    <w:rsid w:val="001E51F2"/>
    <w:rsid w:val="001E53FB"/>
    <w:rsid w:val="001F1C77"/>
    <w:rsid w:val="001F2E91"/>
    <w:rsid w:val="001F2EB6"/>
    <w:rsid w:val="001F43B4"/>
    <w:rsid w:val="001F5A21"/>
    <w:rsid w:val="001F5E6D"/>
    <w:rsid w:val="001F62D5"/>
    <w:rsid w:val="00202807"/>
    <w:rsid w:val="002031B1"/>
    <w:rsid w:val="00204222"/>
    <w:rsid w:val="00205962"/>
    <w:rsid w:val="00207D04"/>
    <w:rsid w:val="0021042E"/>
    <w:rsid w:val="002116BC"/>
    <w:rsid w:val="00214745"/>
    <w:rsid w:val="00216148"/>
    <w:rsid w:val="00217078"/>
    <w:rsid w:val="00220EF0"/>
    <w:rsid w:val="00222568"/>
    <w:rsid w:val="0022718C"/>
    <w:rsid w:val="00227D32"/>
    <w:rsid w:val="0023481E"/>
    <w:rsid w:val="00234B5B"/>
    <w:rsid w:val="00240A9C"/>
    <w:rsid w:val="00241372"/>
    <w:rsid w:val="002430A1"/>
    <w:rsid w:val="0024657C"/>
    <w:rsid w:val="002507EF"/>
    <w:rsid w:val="00255E5E"/>
    <w:rsid w:val="00256557"/>
    <w:rsid w:val="00256776"/>
    <w:rsid w:val="00266058"/>
    <w:rsid w:val="00274321"/>
    <w:rsid w:val="00274BEC"/>
    <w:rsid w:val="00284A05"/>
    <w:rsid w:val="002850BC"/>
    <w:rsid w:val="0028782C"/>
    <w:rsid w:val="002920CE"/>
    <w:rsid w:val="00293804"/>
    <w:rsid w:val="00294463"/>
    <w:rsid w:val="002958E8"/>
    <w:rsid w:val="00297E1D"/>
    <w:rsid w:val="002A45B7"/>
    <w:rsid w:val="002A4632"/>
    <w:rsid w:val="002A5A06"/>
    <w:rsid w:val="002B6764"/>
    <w:rsid w:val="002B67CE"/>
    <w:rsid w:val="002C0646"/>
    <w:rsid w:val="002C0865"/>
    <w:rsid w:val="002C1856"/>
    <w:rsid w:val="002C2573"/>
    <w:rsid w:val="002C4F98"/>
    <w:rsid w:val="002D4F40"/>
    <w:rsid w:val="002E1975"/>
    <w:rsid w:val="002E20C3"/>
    <w:rsid w:val="002E4C08"/>
    <w:rsid w:val="002E55BE"/>
    <w:rsid w:val="002E683D"/>
    <w:rsid w:val="002E756C"/>
    <w:rsid w:val="002F144B"/>
    <w:rsid w:val="002F5ED7"/>
    <w:rsid w:val="0030111B"/>
    <w:rsid w:val="00306A28"/>
    <w:rsid w:val="00310CCB"/>
    <w:rsid w:val="0031109A"/>
    <w:rsid w:val="003111D9"/>
    <w:rsid w:val="00313C4D"/>
    <w:rsid w:val="0031603F"/>
    <w:rsid w:val="0031749B"/>
    <w:rsid w:val="00320916"/>
    <w:rsid w:val="003213D2"/>
    <w:rsid w:val="00321D05"/>
    <w:rsid w:val="00323FE4"/>
    <w:rsid w:val="00324AC0"/>
    <w:rsid w:val="003254C1"/>
    <w:rsid w:val="003302F2"/>
    <w:rsid w:val="0033400B"/>
    <w:rsid w:val="00335D9B"/>
    <w:rsid w:val="00341184"/>
    <w:rsid w:val="003423AF"/>
    <w:rsid w:val="0034276D"/>
    <w:rsid w:val="00343E1C"/>
    <w:rsid w:val="00344BC2"/>
    <w:rsid w:val="00347071"/>
    <w:rsid w:val="00351004"/>
    <w:rsid w:val="003544B6"/>
    <w:rsid w:val="00354BCD"/>
    <w:rsid w:val="003557D1"/>
    <w:rsid w:val="0035588D"/>
    <w:rsid w:val="00357DEF"/>
    <w:rsid w:val="0036017A"/>
    <w:rsid w:val="00361B89"/>
    <w:rsid w:val="003627AB"/>
    <w:rsid w:val="00362B5B"/>
    <w:rsid w:val="003637E7"/>
    <w:rsid w:val="00363C14"/>
    <w:rsid w:val="003657C7"/>
    <w:rsid w:val="00365CEE"/>
    <w:rsid w:val="0036650E"/>
    <w:rsid w:val="003667FB"/>
    <w:rsid w:val="00366E11"/>
    <w:rsid w:val="00367B5D"/>
    <w:rsid w:val="003739B9"/>
    <w:rsid w:val="00374534"/>
    <w:rsid w:val="00376E85"/>
    <w:rsid w:val="003771C7"/>
    <w:rsid w:val="003806C9"/>
    <w:rsid w:val="003809C7"/>
    <w:rsid w:val="00380F94"/>
    <w:rsid w:val="00385E28"/>
    <w:rsid w:val="003900C0"/>
    <w:rsid w:val="003901E1"/>
    <w:rsid w:val="00390A93"/>
    <w:rsid w:val="003A0F62"/>
    <w:rsid w:val="003A1507"/>
    <w:rsid w:val="003A15AE"/>
    <w:rsid w:val="003A1BDF"/>
    <w:rsid w:val="003A2A1A"/>
    <w:rsid w:val="003A4548"/>
    <w:rsid w:val="003A47C8"/>
    <w:rsid w:val="003B0196"/>
    <w:rsid w:val="003B169C"/>
    <w:rsid w:val="003B2099"/>
    <w:rsid w:val="003B2601"/>
    <w:rsid w:val="003B48E5"/>
    <w:rsid w:val="003B5401"/>
    <w:rsid w:val="003B547D"/>
    <w:rsid w:val="003B6DAB"/>
    <w:rsid w:val="003C13A1"/>
    <w:rsid w:val="003C2AC2"/>
    <w:rsid w:val="003C4E92"/>
    <w:rsid w:val="003C754D"/>
    <w:rsid w:val="003D1084"/>
    <w:rsid w:val="003D1357"/>
    <w:rsid w:val="003D24FA"/>
    <w:rsid w:val="003D390B"/>
    <w:rsid w:val="003D424B"/>
    <w:rsid w:val="003D5BBE"/>
    <w:rsid w:val="003D78E4"/>
    <w:rsid w:val="003D7DE9"/>
    <w:rsid w:val="003E1380"/>
    <w:rsid w:val="003E2EDF"/>
    <w:rsid w:val="003E2FAB"/>
    <w:rsid w:val="003E3398"/>
    <w:rsid w:val="003E4AFB"/>
    <w:rsid w:val="003F0D7A"/>
    <w:rsid w:val="003F1AB5"/>
    <w:rsid w:val="003F2BF9"/>
    <w:rsid w:val="003F5E44"/>
    <w:rsid w:val="003F6225"/>
    <w:rsid w:val="003F78F7"/>
    <w:rsid w:val="00402E84"/>
    <w:rsid w:val="00403D33"/>
    <w:rsid w:val="00405CF8"/>
    <w:rsid w:val="004114E0"/>
    <w:rsid w:val="0041155E"/>
    <w:rsid w:val="00414BF0"/>
    <w:rsid w:val="00414FA3"/>
    <w:rsid w:val="00420B0F"/>
    <w:rsid w:val="004218C0"/>
    <w:rsid w:val="00421ECB"/>
    <w:rsid w:val="00421FC3"/>
    <w:rsid w:val="00422EF9"/>
    <w:rsid w:val="004234DF"/>
    <w:rsid w:val="00423F5C"/>
    <w:rsid w:val="00424AA0"/>
    <w:rsid w:val="004254DD"/>
    <w:rsid w:val="00425636"/>
    <w:rsid w:val="0042621F"/>
    <w:rsid w:val="00431C55"/>
    <w:rsid w:val="004366AF"/>
    <w:rsid w:val="00436EB4"/>
    <w:rsid w:val="004370A5"/>
    <w:rsid w:val="00437A28"/>
    <w:rsid w:val="00441674"/>
    <w:rsid w:val="004425B5"/>
    <w:rsid w:val="00442A59"/>
    <w:rsid w:val="00442D5E"/>
    <w:rsid w:val="00443358"/>
    <w:rsid w:val="0044366A"/>
    <w:rsid w:val="00444DD8"/>
    <w:rsid w:val="00445E9F"/>
    <w:rsid w:val="00450A5E"/>
    <w:rsid w:val="00454BD8"/>
    <w:rsid w:val="00462306"/>
    <w:rsid w:val="00463024"/>
    <w:rsid w:val="004635A7"/>
    <w:rsid w:val="00464DBF"/>
    <w:rsid w:val="00465A06"/>
    <w:rsid w:val="00466067"/>
    <w:rsid w:val="00467686"/>
    <w:rsid w:val="00470DFD"/>
    <w:rsid w:val="0047254A"/>
    <w:rsid w:val="004735C8"/>
    <w:rsid w:val="00476CB8"/>
    <w:rsid w:val="00480AF4"/>
    <w:rsid w:val="004825D2"/>
    <w:rsid w:val="00482729"/>
    <w:rsid w:val="00486166"/>
    <w:rsid w:val="00486D7D"/>
    <w:rsid w:val="004873B2"/>
    <w:rsid w:val="00487EE1"/>
    <w:rsid w:val="00491A5F"/>
    <w:rsid w:val="00493C78"/>
    <w:rsid w:val="00493CC5"/>
    <w:rsid w:val="00494E1E"/>
    <w:rsid w:val="004A3DA9"/>
    <w:rsid w:val="004A4D8C"/>
    <w:rsid w:val="004B14A6"/>
    <w:rsid w:val="004B33FE"/>
    <w:rsid w:val="004B59A9"/>
    <w:rsid w:val="004B6ADF"/>
    <w:rsid w:val="004B6FC5"/>
    <w:rsid w:val="004B785B"/>
    <w:rsid w:val="004B7C84"/>
    <w:rsid w:val="004C109A"/>
    <w:rsid w:val="004C3912"/>
    <w:rsid w:val="004C3D10"/>
    <w:rsid w:val="004C4B65"/>
    <w:rsid w:val="004C4F1B"/>
    <w:rsid w:val="004C50C6"/>
    <w:rsid w:val="004C5F60"/>
    <w:rsid w:val="004C7802"/>
    <w:rsid w:val="004D0228"/>
    <w:rsid w:val="004D3BB8"/>
    <w:rsid w:val="004D5E4F"/>
    <w:rsid w:val="004E0430"/>
    <w:rsid w:val="004E2655"/>
    <w:rsid w:val="004E43AD"/>
    <w:rsid w:val="004E66D6"/>
    <w:rsid w:val="004E6E10"/>
    <w:rsid w:val="004E7D0E"/>
    <w:rsid w:val="004F0A13"/>
    <w:rsid w:val="004F2A39"/>
    <w:rsid w:val="004F3474"/>
    <w:rsid w:val="004F6F8C"/>
    <w:rsid w:val="0050345E"/>
    <w:rsid w:val="00503E82"/>
    <w:rsid w:val="00507C8A"/>
    <w:rsid w:val="005111A6"/>
    <w:rsid w:val="005152FE"/>
    <w:rsid w:val="00515884"/>
    <w:rsid w:val="00517238"/>
    <w:rsid w:val="00517BC8"/>
    <w:rsid w:val="00517FAE"/>
    <w:rsid w:val="005201E5"/>
    <w:rsid w:val="00521874"/>
    <w:rsid w:val="00522251"/>
    <w:rsid w:val="005267D3"/>
    <w:rsid w:val="005306E8"/>
    <w:rsid w:val="00532840"/>
    <w:rsid w:val="00533747"/>
    <w:rsid w:val="00533BC0"/>
    <w:rsid w:val="005344E2"/>
    <w:rsid w:val="005345A8"/>
    <w:rsid w:val="005357B6"/>
    <w:rsid w:val="0053601B"/>
    <w:rsid w:val="00536D84"/>
    <w:rsid w:val="00542112"/>
    <w:rsid w:val="00544748"/>
    <w:rsid w:val="005466B0"/>
    <w:rsid w:val="00550F54"/>
    <w:rsid w:val="00552197"/>
    <w:rsid w:val="005548D3"/>
    <w:rsid w:val="00560CE5"/>
    <w:rsid w:val="00560F27"/>
    <w:rsid w:val="0056214A"/>
    <w:rsid w:val="00563CB6"/>
    <w:rsid w:val="00563CE9"/>
    <w:rsid w:val="0056544B"/>
    <w:rsid w:val="00566C76"/>
    <w:rsid w:val="00570E4C"/>
    <w:rsid w:val="00573421"/>
    <w:rsid w:val="005737F0"/>
    <w:rsid w:val="005738CA"/>
    <w:rsid w:val="00574111"/>
    <w:rsid w:val="00575465"/>
    <w:rsid w:val="005778DA"/>
    <w:rsid w:val="005778F4"/>
    <w:rsid w:val="00580288"/>
    <w:rsid w:val="0058157D"/>
    <w:rsid w:val="00581F02"/>
    <w:rsid w:val="005824E2"/>
    <w:rsid w:val="0058257C"/>
    <w:rsid w:val="00585DF8"/>
    <w:rsid w:val="005875F0"/>
    <w:rsid w:val="00590B73"/>
    <w:rsid w:val="00590EF6"/>
    <w:rsid w:val="005920F0"/>
    <w:rsid w:val="00592754"/>
    <w:rsid w:val="00597F55"/>
    <w:rsid w:val="005A5207"/>
    <w:rsid w:val="005B30BF"/>
    <w:rsid w:val="005B493D"/>
    <w:rsid w:val="005B4F30"/>
    <w:rsid w:val="005B5ACF"/>
    <w:rsid w:val="005B5CE6"/>
    <w:rsid w:val="005B69AB"/>
    <w:rsid w:val="005C072D"/>
    <w:rsid w:val="005C1B76"/>
    <w:rsid w:val="005D3698"/>
    <w:rsid w:val="005D4EED"/>
    <w:rsid w:val="005D5A9B"/>
    <w:rsid w:val="005D6D6F"/>
    <w:rsid w:val="005D764D"/>
    <w:rsid w:val="005E0959"/>
    <w:rsid w:val="005E0CEE"/>
    <w:rsid w:val="005E14D4"/>
    <w:rsid w:val="005E3955"/>
    <w:rsid w:val="005E3AFE"/>
    <w:rsid w:val="005E5E5C"/>
    <w:rsid w:val="005E79C4"/>
    <w:rsid w:val="005E7DD3"/>
    <w:rsid w:val="005F021E"/>
    <w:rsid w:val="005F0716"/>
    <w:rsid w:val="005F0F3A"/>
    <w:rsid w:val="005F203C"/>
    <w:rsid w:val="005F2E62"/>
    <w:rsid w:val="005F331C"/>
    <w:rsid w:val="005F56A0"/>
    <w:rsid w:val="005F649F"/>
    <w:rsid w:val="005F6CFB"/>
    <w:rsid w:val="005F6F4A"/>
    <w:rsid w:val="005F76CB"/>
    <w:rsid w:val="00600AF9"/>
    <w:rsid w:val="006044DF"/>
    <w:rsid w:val="00604B8F"/>
    <w:rsid w:val="00606EC1"/>
    <w:rsid w:val="00607423"/>
    <w:rsid w:val="00610AD6"/>
    <w:rsid w:val="00611F76"/>
    <w:rsid w:val="0061287E"/>
    <w:rsid w:val="00612C13"/>
    <w:rsid w:val="00616FF3"/>
    <w:rsid w:val="00624AC1"/>
    <w:rsid w:val="00626A72"/>
    <w:rsid w:val="006277E5"/>
    <w:rsid w:val="00630935"/>
    <w:rsid w:val="00631950"/>
    <w:rsid w:val="00632A15"/>
    <w:rsid w:val="00632AA7"/>
    <w:rsid w:val="00633965"/>
    <w:rsid w:val="00635FF7"/>
    <w:rsid w:val="00636199"/>
    <w:rsid w:val="00636855"/>
    <w:rsid w:val="00637CA8"/>
    <w:rsid w:val="006417F6"/>
    <w:rsid w:val="00642AEA"/>
    <w:rsid w:val="006450EA"/>
    <w:rsid w:val="0064513E"/>
    <w:rsid w:val="00645A7B"/>
    <w:rsid w:val="00646F49"/>
    <w:rsid w:val="006471F9"/>
    <w:rsid w:val="0065191D"/>
    <w:rsid w:val="00651E63"/>
    <w:rsid w:val="00653BAC"/>
    <w:rsid w:val="00654438"/>
    <w:rsid w:val="00654809"/>
    <w:rsid w:val="006579E5"/>
    <w:rsid w:val="0066218D"/>
    <w:rsid w:val="00662B32"/>
    <w:rsid w:val="00662F4E"/>
    <w:rsid w:val="00663087"/>
    <w:rsid w:val="006631CA"/>
    <w:rsid w:val="00663E83"/>
    <w:rsid w:val="00665177"/>
    <w:rsid w:val="006659A8"/>
    <w:rsid w:val="00665E0C"/>
    <w:rsid w:val="006663C6"/>
    <w:rsid w:val="00667D35"/>
    <w:rsid w:val="00670403"/>
    <w:rsid w:val="00670BDF"/>
    <w:rsid w:val="00671B9E"/>
    <w:rsid w:val="0067253A"/>
    <w:rsid w:val="00673E33"/>
    <w:rsid w:val="00675A9F"/>
    <w:rsid w:val="006763AD"/>
    <w:rsid w:val="00677227"/>
    <w:rsid w:val="006772DB"/>
    <w:rsid w:val="006809D5"/>
    <w:rsid w:val="006838FF"/>
    <w:rsid w:val="00686583"/>
    <w:rsid w:val="00686FCE"/>
    <w:rsid w:val="00687B35"/>
    <w:rsid w:val="006915F5"/>
    <w:rsid w:val="00696E2E"/>
    <w:rsid w:val="006A280A"/>
    <w:rsid w:val="006A31E2"/>
    <w:rsid w:val="006A3AD7"/>
    <w:rsid w:val="006B1E02"/>
    <w:rsid w:val="006B2AE2"/>
    <w:rsid w:val="006B65E7"/>
    <w:rsid w:val="006B6DA8"/>
    <w:rsid w:val="006B7A1F"/>
    <w:rsid w:val="006C0317"/>
    <w:rsid w:val="006C1B99"/>
    <w:rsid w:val="006C2512"/>
    <w:rsid w:val="006C2655"/>
    <w:rsid w:val="006C2EA1"/>
    <w:rsid w:val="006C5481"/>
    <w:rsid w:val="006C624E"/>
    <w:rsid w:val="006C6974"/>
    <w:rsid w:val="006C76A1"/>
    <w:rsid w:val="006D1A5B"/>
    <w:rsid w:val="006D20C2"/>
    <w:rsid w:val="006D4AA6"/>
    <w:rsid w:val="006D4F0A"/>
    <w:rsid w:val="006D7A4A"/>
    <w:rsid w:val="006D7F11"/>
    <w:rsid w:val="006E416B"/>
    <w:rsid w:val="006F0518"/>
    <w:rsid w:val="006F0650"/>
    <w:rsid w:val="006F1485"/>
    <w:rsid w:val="006F3557"/>
    <w:rsid w:val="006F4728"/>
    <w:rsid w:val="006F5C05"/>
    <w:rsid w:val="006F65CF"/>
    <w:rsid w:val="006F7C0A"/>
    <w:rsid w:val="0070032A"/>
    <w:rsid w:val="00710E4D"/>
    <w:rsid w:val="0071250F"/>
    <w:rsid w:val="00712941"/>
    <w:rsid w:val="00712B28"/>
    <w:rsid w:val="00714661"/>
    <w:rsid w:val="007148CF"/>
    <w:rsid w:val="007165AB"/>
    <w:rsid w:val="00717A91"/>
    <w:rsid w:val="00717ACB"/>
    <w:rsid w:val="00725774"/>
    <w:rsid w:val="0072627E"/>
    <w:rsid w:val="007264FA"/>
    <w:rsid w:val="00727A2A"/>
    <w:rsid w:val="00730113"/>
    <w:rsid w:val="00734745"/>
    <w:rsid w:val="00734F83"/>
    <w:rsid w:val="00735DB7"/>
    <w:rsid w:val="00740779"/>
    <w:rsid w:val="00741061"/>
    <w:rsid w:val="007413D5"/>
    <w:rsid w:val="00743673"/>
    <w:rsid w:val="00743F25"/>
    <w:rsid w:val="00746C2F"/>
    <w:rsid w:val="00747D55"/>
    <w:rsid w:val="0075005A"/>
    <w:rsid w:val="00750253"/>
    <w:rsid w:val="0075113E"/>
    <w:rsid w:val="00751B8B"/>
    <w:rsid w:val="007539D4"/>
    <w:rsid w:val="007555EE"/>
    <w:rsid w:val="00755B35"/>
    <w:rsid w:val="00761D29"/>
    <w:rsid w:val="00765904"/>
    <w:rsid w:val="00771E3D"/>
    <w:rsid w:val="00773149"/>
    <w:rsid w:val="007737C0"/>
    <w:rsid w:val="00774F0C"/>
    <w:rsid w:val="00775227"/>
    <w:rsid w:val="00775963"/>
    <w:rsid w:val="00780528"/>
    <w:rsid w:val="00781848"/>
    <w:rsid w:val="00782E3E"/>
    <w:rsid w:val="00783BBD"/>
    <w:rsid w:val="007874F8"/>
    <w:rsid w:val="007903F1"/>
    <w:rsid w:val="0079122A"/>
    <w:rsid w:val="00791A1E"/>
    <w:rsid w:val="007A3462"/>
    <w:rsid w:val="007A387C"/>
    <w:rsid w:val="007A3CA0"/>
    <w:rsid w:val="007A4F53"/>
    <w:rsid w:val="007B1950"/>
    <w:rsid w:val="007B259F"/>
    <w:rsid w:val="007B6A29"/>
    <w:rsid w:val="007C1308"/>
    <w:rsid w:val="007C2F36"/>
    <w:rsid w:val="007C596C"/>
    <w:rsid w:val="007C5EC1"/>
    <w:rsid w:val="007D03F1"/>
    <w:rsid w:val="007D0FFB"/>
    <w:rsid w:val="007D3F5C"/>
    <w:rsid w:val="007D43FB"/>
    <w:rsid w:val="007D48A6"/>
    <w:rsid w:val="007D4E61"/>
    <w:rsid w:val="007D5A0C"/>
    <w:rsid w:val="007E14AA"/>
    <w:rsid w:val="007E161C"/>
    <w:rsid w:val="007E1F31"/>
    <w:rsid w:val="007E370C"/>
    <w:rsid w:val="007E4982"/>
    <w:rsid w:val="007F009D"/>
    <w:rsid w:val="007F0E3C"/>
    <w:rsid w:val="007F5D75"/>
    <w:rsid w:val="00801B7F"/>
    <w:rsid w:val="008020C7"/>
    <w:rsid w:val="00802379"/>
    <w:rsid w:val="00802A12"/>
    <w:rsid w:val="00802B7E"/>
    <w:rsid w:val="008045E9"/>
    <w:rsid w:val="008049E3"/>
    <w:rsid w:val="00804F34"/>
    <w:rsid w:val="0080515A"/>
    <w:rsid w:val="008111D9"/>
    <w:rsid w:val="00811673"/>
    <w:rsid w:val="00811D48"/>
    <w:rsid w:val="008149C5"/>
    <w:rsid w:val="0081604E"/>
    <w:rsid w:val="008211D1"/>
    <w:rsid w:val="00821E89"/>
    <w:rsid w:val="0082316A"/>
    <w:rsid w:val="008237F1"/>
    <w:rsid w:val="00825719"/>
    <w:rsid w:val="00832F00"/>
    <w:rsid w:val="00834056"/>
    <w:rsid w:val="00834175"/>
    <w:rsid w:val="008344DF"/>
    <w:rsid w:val="0083469B"/>
    <w:rsid w:val="00840482"/>
    <w:rsid w:val="00841B0F"/>
    <w:rsid w:val="00841ED5"/>
    <w:rsid w:val="0084205B"/>
    <w:rsid w:val="00842767"/>
    <w:rsid w:val="00844E0C"/>
    <w:rsid w:val="00847B1F"/>
    <w:rsid w:val="00850D6A"/>
    <w:rsid w:val="00850E28"/>
    <w:rsid w:val="00854C36"/>
    <w:rsid w:val="008610A6"/>
    <w:rsid w:val="00864B95"/>
    <w:rsid w:val="00866223"/>
    <w:rsid w:val="00866DD8"/>
    <w:rsid w:val="008671DC"/>
    <w:rsid w:val="008673E0"/>
    <w:rsid w:val="008714F5"/>
    <w:rsid w:val="008727A4"/>
    <w:rsid w:val="00874A8F"/>
    <w:rsid w:val="008755C3"/>
    <w:rsid w:val="008800A4"/>
    <w:rsid w:val="00886A4F"/>
    <w:rsid w:val="00892275"/>
    <w:rsid w:val="008931D8"/>
    <w:rsid w:val="00896AA2"/>
    <w:rsid w:val="008971B8"/>
    <w:rsid w:val="008A2E86"/>
    <w:rsid w:val="008A38E9"/>
    <w:rsid w:val="008A5325"/>
    <w:rsid w:val="008B1509"/>
    <w:rsid w:val="008B154A"/>
    <w:rsid w:val="008B1640"/>
    <w:rsid w:val="008B1CED"/>
    <w:rsid w:val="008B2CEC"/>
    <w:rsid w:val="008B7366"/>
    <w:rsid w:val="008C0A07"/>
    <w:rsid w:val="008C1578"/>
    <w:rsid w:val="008C195C"/>
    <w:rsid w:val="008C20A2"/>
    <w:rsid w:val="008C241B"/>
    <w:rsid w:val="008C3163"/>
    <w:rsid w:val="008C3444"/>
    <w:rsid w:val="008C3E6E"/>
    <w:rsid w:val="008C6182"/>
    <w:rsid w:val="008D14FF"/>
    <w:rsid w:val="008D375E"/>
    <w:rsid w:val="008D4A9F"/>
    <w:rsid w:val="008D55D2"/>
    <w:rsid w:val="008D5CF2"/>
    <w:rsid w:val="008E12A6"/>
    <w:rsid w:val="008E1C79"/>
    <w:rsid w:val="008E21E4"/>
    <w:rsid w:val="008E36C2"/>
    <w:rsid w:val="008E59E9"/>
    <w:rsid w:val="008E6F68"/>
    <w:rsid w:val="008F064B"/>
    <w:rsid w:val="008F0929"/>
    <w:rsid w:val="008F24A3"/>
    <w:rsid w:val="008F3836"/>
    <w:rsid w:val="008F6FB0"/>
    <w:rsid w:val="0090064F"/>
    <w:rsid w:val="009023C1"/>
    <w:rsid w:val="00904B4D"/>
    <w:rsid w:val="00904D0E"/>
    <w:rsid w:val="009064C7"/>
    <w:rsid w:val="00907A45"/>
    <w:rsid w:val="00907E10"/>
    <w:rsid w:val="00910DEA"/>
    <w:rsid w:val="00913A1D"/>
    <w:rsid w:val="009143E5"/>
    <w:rsid w:val="00916A0C"/>
    <w:rsid w:val="009176E4"/>
    <w:rsid w:val="009206E1"/>
    <w:rsid w:val="00920D7C"/>
    <w:rsid w:val="00921FB3"/>
    <w:rsid w:val="00922F84"/>
    <w:rsid w:val="009230D0"/>
    <w:rsid w:val="009239F5"/>
    <w:rsid w:val="00924AC8"/>
    <w:rsid w:val="00925105"/>
    <w:rsid w:val="00925523"/>
    <w:rsid w:val="00925A23"/>
    <w:rsid w:val="00927D4C"/>
    <w:rsid w:val="00927D94"/>
    <w:rsid w:val="00930FDC"/>
    <w:rsid w:val="00931AAB"/>
    <w:rsid w:val="00933222"/>
    <w:rsid w:val="00934668"/>
    <w:rsid w:val="009373EB"/>
    <w:rsid w:val="00937E19"/>
    <w:rsid w:val="0094136A"/>
    <w:rsid w:val="00942757"/>
    <w:rsid w:val="00943ADA"/>
    <w:rsid w:val="009462B5"/>
    <w:rsid w:val="0095574A"/>
    <w:rsid w:val="00955835"/>
    <w:rsid w:val="00962A2A"/>
    <w:rsid w:val="00966940"/>
    <w:rsid w:val="0097052D"/>
    <w:rsid w:val="009711B3"/>
    <w:rsid w:val="009722EC"/>
    <w:rsid w:val="0097379C"/>
    <w:rsid w:val="00973D05"/>
    <w:rsid w:val="009801F3"/>
    <w:rsid w:val="00981171"/>
    <w:rsid w:val="0098226F"/>
    <w:rsid w:val="00985974"/>
    <w:rsid w:val="00986D18"/>
    <w:rsid w:val="0099405F"/>
    <w:rsid w:val="00996ADB"/>
    <w:rsid w:val="009A09E6"/>
    <w:rsid w:val="009A483C"/>
    <w:rsid w:val="009A57CA"/>
    <w:rsid w:val="009A6602"/>
    <w:rsid w:val="009A6A96"/>
    <w:rsid w:val="009B1DD6"/>
    <w:rsid w:val="009B295B"/>
    <w:rsid w:val="009B3029"/>
    <w:rsid w:val="009B63F4"/>
    <w:rsid w:val="009C0F84"/>
    <w:rsid w:val="009C2406"/>
    <w:rsid w:val="009C611A"/>
    <w:rsid w:val="009D6D5C"/>
    <w:rsid w:val="009E0A71"/>
    <w:rsid w:val="009E3A47"/>
    <w:rsid w:val="009E4079"/>
    <w:rsid w:val="009F1319"/>
    <w:rsid w:val="009F5248"/>
    <w:rsid w:val="00A02159"/>
    <w:rsid w:val="00A02CA9"/>
    <w:rsid w:val="00A034D6"/>
    <w:rsid w:val="00A06534"/>
    <w:rsid w:val="00A06DAA"/>
    <w:rsid w:val="00A075D3"/>
    <w:rsid w:val="00A07720"/>
    <w:rsid w:val="00A11A8B"/>
    <w:rsid w:val="00A12A92"/>
    <w:rsid w:val="00A13A2F"/>
    <w:rsid w:val="00A13B96"/>
    <w:rsid w:val="00A16BFD"/>
    <w:rsid w:val="00A21B79"/>
    <w:rsid w:val="00A22C0F"/>
    <w:rsid w:val="00A24794"/>
    <w:rsid w:val="00A272A6"/>
    <w:rsid w:val="00A32869"/>
    <w:rsid w:val="00A33B0B"/>
    <w:rsid w:val="00A36EA5"/>
    <w:rsid w:val="00A40C9A"/>
    <w:rsid w:val="00A41144"/>
    <w:rsid w:val="00A44C65"/>
    <w:rsid w:val="00A46267"/>
    <w:rsid w:val="00A522F6"/>
    <w:rsid w:val="00A53CAE"/>
    <w:rsid w:val="00A54B92"/>
    <w:rsid w:val="00A575AE"/>
    <w:rsid w:val="00A62A7D"/>
    <w:rsid w:val="00A65CD2"/>
    <w:rsid w:val="00A66AE2"/>
    <w:rsid w:val="00A676A9"/>
    <w:rsid w:val="00A70F0C"/>
    <w:rsid w:val="00A718C8"/>
    <w:rsid w:val="00A71A94"/>
    <w:rsid w:val="00A73EF4"/>
    <w:rsid w:val="00A80BAC"/>
    <w:rsid w:val="00A8464E"/>
    <w:rsid w:val="00A85481"/>
    <w:rsid w:val="00A856C6"/>
    <w:rsid w:val="00A85B4A"/>
    <w:rsid w:val="00A86711"/>
    <w:rsid w:val="00A86792"/>
    <w:rsid w:val="00A86C12"/>
    <w:rsid w:val="00A90F30"/>
    <w:rsid w:val="00A90F86"/>
    <w:rsid w:val="00A91146"/>
    <w:rsid w:val="00A91CED"/>
    <w:rsid w:val="00A92377"/>
    <w:rsid w:val="00A9697F"/>
    <w:rsid w:val="00A9770D"/>
    <w:rsid w:val="00A97DCC"/>
    <w:rsid w:val="00AA19AE"/>
    <w:rsid w:val="00AA6C44"/>
    <w:rsid w:val="00AA6C55"/>
    <w:rsid w:val="00AB7443"/>
    <w:rsid w:val="00AC4DD3"/>
    <w:rsid w:val="00AC4E83"/>
    <w:rsid w:val="00AC5889"/>
    <w:rsid w:val="00AD5FE8"/>
    <w:rsid w:val="00AE0316"/>
    <w:rsid w:val="00AE05E8"/>
    <w:rsid w:val="00AE595F"/>
    <w:rsid w:val="00AE63A8"/>
    <w:rsid w:val="00AF3FEB"/>
    <w:rsid w:val="00AF58B1"/>
    <w:rsid w:val="00AF6764"/>
    <w:rsid w:val="00AF6D19"/>
    <w:rsid w:val="00AF7206"/>
    <w:rsid w:val="00AF7E46"/>
    <w:rsid w:val="00B01EFB"/>
    <w:rsid w:val="00B031CD"/>
    <w:rsid w:val="00B13635"/>
    <w:rsid w:val="00B13B2B"/>
    <w:rsid w:val="00B13D89"/>
    <w:rsid w:val="00B20441"/>
    <w:rsid w:val="00B2127F"/>
    <w:rsid w:val="00B21465"/>
    <w:rsid w:val="00B22083"/>
    <w:rsid w:val="00B25FF6"/>
    <w:rsid w:val="00B27783"/>
    <w:rsid w:val="00B313C1"/>
    <w:rsid w:val="00B31B79"/>
    <w:rsid w:val="00B34AF9"/>
    <w:rsid w:val="00B34B35"/>
    <w:rsid w:val="00B36860"/>
    <w:rsid w:val="00B368A2"/>
    <w:rsid w:val="00B44420"/>
    <w:rsid w:val="00B47849"/>
    <w:rsid w:val="00B510AD"/>
    <w:rsid w:val="00B523F0"/>
    <w:rsid w:val="00B60919"/>
    <w:rsid w:val="00B614A2"/>
    <w:rsid w:val="00B62DEB"/>
    <w:rsid w:val="00B65920"/>
    <w:rsid w:val="00B66DA7"/>
    <w:rsid w:val="00B67B70"/>
    <w:rsid w:val="00B700F8"/>
    <w:rsid w:val="00B70A2A"/>
    <w:rsid w:val="00B76DB4"/>
    <w:rsid w:val="00B77ADA"/>
    <w:rsid w:val="00B877D5"/>
    <w:rsid w:val="00B87D8C"/>
    <w:rsid w:val="00B911E5"/>
    <w:rsid w:val="00B922B1"/>
    <w:rsid w:val="00B924CC"/>
    <w:rsid w:val="00B93A73"/>
    <w:rsid w:val="00B93C6D"/>
    <w:rsid w:val="00BA12A9"/>
    <w:rsid w:val="00BA1DF5"/>
    <w:rsid w:val="00BA2219"/>
    <w:rsid w:val="00BA4330"/>
    <w:rsid w:val="00BA4C1C"/>
    <w:rsid w:val="00BA6490"/>
    <w:rsid w:val="00BB07C0"/>
    <w:rsid w:val="00BB157A"/>
    <w:rsid w:val="00BB2CA5"/>
    <w:rsid w:val="00BB3A8F"/>
    <w:rsid w:val="00BB455C"/>
    <w:rsid w:val="00BB4C33"/>
    <w:rsid w:val="00BB55DD"/>
    <w:rsid w:val="00BC05BE"/>
    <w:rsid w:val="00BC0E83"/>
    <w:rsid w:val="00BC2AE3"/>
    <w:rsid w:val="00BC640B"/>
    <w:rsid w:val="00BD12DE"/>
    <w:rsid w:val="00BD2518"/>
    <w:rsid w:val="00BD6CE5"/>
    <w:rsid w:val="00BD6EAE"/>
    <w:rsid w:val="00BD7276"/>
    <w:rsid w:val="00BE1096"/>
    <w:rsid w:val="00BE3AAE"/>
    <w:rsid w:val="00BE455E"/>
    <w:rsid w:val="00BE6DA3"/>
    <w:rsid w:val="00BF0401"/>
    <w:rsid w:val="00BF1DF5"/>
    <w:rsid w:val="00BF2692"/>
    <w:rsid w:val="00BF2852"/>
    <w:rsid w:val="00BF5FBF"/>
    <w:rsid w:val="00BF6820"/>
    <w:rsid w:val="00BF757E"/>
    <w:rsid w:val="00C008DC"/>
    <w:rsid w:val="00C008F7"/>
    <w:rsid w:val="00C01BE6"/>
    <w:rsid w:val="00C056C8"/>
    <w:rsid w:val="00C1551F"/>
    <w:rsid w:val="00C15FE4"/>
    <w:rsid w:val="00C16047"/>
    <w:rsid w:val="00C200AE"/>
    <w:rsid w:val="00C21003"/>
    <w:rsid w:val="00C23370"/>
    <w:rsid w:val="00C3229D"/>
    <w:rsid w:val="00C32E1F"/>
    <w:rsid w:val="00C3418E"/>
    <w:rsid w:val="00C35414"/>
    <w:rsid w:val="00C355DE"/>
    <w:rsid w:val="00C366F8"/>
    <w:rsid w:val="00C3784C"/>
    <w:rsid w:val="00C37882"/>
    <w:rsid w:val="00C4026B"/>
    <w:rsid w:val="00C40A8B"/>
    <w:rsid w:val="00C4120D"/>
    <w:rsid w:val="00C418BC"/>
    <w:rsid w:val="00C42D8B"/>
    <w:rsid w:val="00C45F46"/>
    <w:rsid w:val="00C4716A"/>
    <w:rsid w:val="00C50838"/>
    <w:rsid w:val="00C50F5F"/>
    <w:rsid w:val="00C52157"/>
    <w:rsid w:val="00C53578"/>
    <w:rsid w:val="00C53DE0"/>
    <w:rsid w:val="00C63CDC"/>
    <w:rsid w:val="00C65043"/>
    <w:rsid w:val="00C65E80"/>
    <w:rsid w:val="00C671DB"/>
    <w:rsid w:val="00C67708"/>
    <w:rsid w:val="00C70471"/>
    <w:rsid w:val="00C7054D"/>
    <w:rsid w:val="00C71A43"/>
    <w:rsid w:val="00C71DB0"/>
    <w:rsid w:val="00C738CA"/>
    <w:rsid w:val="00C74E58"/>
    <w:rsid w:val="00C768BE"/>
    <w:rsid w:val="00C77FF4"/>
    <w:rsid w:val="00C80D0F"/>
    <w:rsid w:val="00C84845"/>
    <w:rsid w:val="00C85684"/>
    <w:rsid w:val="00C92260"/>
    <w:rsid w:val="00C925DC"/>
    <w:rsid w:val="00C92A83"/>
    <w:rsid w:val="00C95C34"/>
    <w:rsid w:val="00C973D2"/>
    <w:rsid w:val="00CA00AB"/>
    <w:rsid w:val="00CA2464"/>
    <w:rsid w:val="00CA4244"/>
    <w:rsid w:val="00CA5C05"/>
    <w:rsid w:val="00CA6C4C"/>
    <w:rsid w:val="00CA7323"/>
    <w:rsid w:val="00CA7FA4"/>
    <w:rsid w:val="00CB216E"/>
    <w:rsid w:val="00CB3515"/>
    <w:rsid w:val="00CB412E"/>
    <w:rsid w:val="00CB46B4"/>
    <w:rsid w:val="00CB4CA3"/>
    <w:rsid w:val="00CB581A"/>
    <w:rsid w:val="00CB5920"/>
    <w:rsid w:val="00CC0040"/>
    <w:rsid w:val="00CC1DDD"/>
    <w:rsid w:val="00CC2745"/>
    <w:rsid w:val="00CC3A01"/>
    <w:rsid w:val="00CC3F6D"/>
    <w:rsid w:val="00CC495F"/>
    <w:rsid w:val="00CC50F0"/>
    <w:rsid w:val="00CC7AC8"/>
    <w:rsid w:val="00CC7C94"/>
    <w:rsid w:val="00CD6B42"/>
    <w:rsid w:val="00CD6FD5"/>
    <w:rsid w:val="00CE1090"/>
    <w:rsid w:val="00CE3050"/>
    <w:rsid w:val="00CE4C6E"/>
    <w:rsid w:val="00CE530A"/>
    <w:rsid w:val="00CE73EC"/>
    <w:rsid w:val="00CE7981"/>
    <w:rsid w:val="00CE7F88"/>
    <w:rsid w:val="00CF05E6"/>
    <w:rsid w:val="00CF1101"/>
    <w:rsid w:val="00CF150C"/>
    <w:rsid w:val="00CF20B0"/>
    <w:rsid w:val="00D00F90"/>
    <w:rsid w:val="00D0189C"/>
    <w:rsid w:val="00D01F77"/>
    <w:rsid w:val="00D02F1D"/>
    <w:rsid w:val="00D03CEC"/>
    <w:rsid w:val="00D05837"/>
    <w:rsid w:val="00D05CED"/>
    <w:rsid w:val="00D11D2A"/>
    <w:rsid w:val="00D1301A"/>
    <w:rsid w:val="00D17591"/>
    <w:rsid w:val="00D20ABB"/>
    <w:rsid w:val="00D227A8"/>
    <w:rsid w:val="00D2410A"/>
    <w:rsid w:val="00D24590"/>
    <w:rsid w:val="00D27C04"/>
    <w:rsid w:val="00D27F3A"/>
    <w:rsid w:val="00D30C19"/>
    <w:rsid w:val="00D316E5"/>
    <w:rsid w:val="00D348C3"/>
    <w:rsid w:val="00D34FB8"/>
    <w:rsid w:val="00D36289"/>
    <w:rsid w:val="00D37AD1"/>
    <w:rsid w:val="00D40464"/>
    <w:rsid w:val="00D40C1E"/>
    <w:rsid w:val="00D40E96"/>
    <w:rsid w:val="00D471D6"/>
    <w:rsid w:val="00D4734D"/>
    <w:rsid w:val="00D50638"/>
    <w:rsid w:val="00D538AD"/>
    <w:rsid w:val="00D553DC"/>
    <w:rsid w:val="00D55A3E"/>
    <w:rsid w:val="00D5647A"/>
    <w:rsid w:val="00D63974"/>
    <w:rsid w:val="00D6511A"/>
    <w:rsid w:val="00D65753"/>
    <w:rsid w:val="00D70456"/>
    <w:rsid w:val="00D70953"/>
    <w:rsid w:val="00D70DB5"/>
    <w:rsid w:val="00D71A26"/>
    <w:rsid w:val="00D71E84"/>
    <w:rsid w:val="00D74390"/>
    <w:rsid w:val="00D74649"/>
    <w:rsid w:val="00D757B2"/>
    <w:rsid w:val="00D75BE6"/>
    <w:rsid w:val="00D76CF1"/>
    <w:rsid w:val="00D809D5"/>
    <w:rsid w:val="00D826B2"/>
    <w:rsid w:val="00D834B5"/>
    <w:rsid w:val="00D85207"/>
    <w:rsid w:val="00D86186"/>
    <w:rsid w:val="00D86AA2"/>
    <w:rsid w:val="00D8722F"/>
    <w:rsid w:val="00D87C88"/>
    <w:rsid w:val="00D87FB9"/>
    <w:rsid w:val="00D92638"/>
    <w:rsid w:val="00D929E3"/>
    <w:rsid w:val="00D9310B"/>
    <w:rsid w:val="00D93998"/>
    <w:rsid w:val="00D93B96"/>
    <w:rsid w:val="00D95F94"/>
    <w:rsid w:val="00D96A26"/>
    <w:rsid w:val="00DA0526"/>
    <w:rsid w:val="00DA122A"/>
    <w:rsid w:val="00DA26BB"/>
    <w:rsid w:val="00DA32DB"/>
    <w:rsid w:val="00DA3369"/>
    <w:rsid w:val="00DA501A"/>
    <w:rsid w:val="00DA65E4"/>
    <w:rsid w:val="00DA6BAD"/>
    <w:rsid w:val="00DA6DE6"/>
    <w:rsid w:val="00DA7EDF"/>
    <w:rsid w:val="00DB05F3"/>
    <w:rsid w:val="00DB2402"/>
    <w:rsid w:val="00DB390E"/>
    <w:rsid w:val="00DB5FFA"/>
    <w:rsid w:val="00DB70AA"/>
    <w:rsid w:val="00DB70BD"/>
    <w:rsid w:val="00DC2EF4"/>
    <w:rsid w:val="00DC3AB0"/>
    <w:rsid w:val="00DC3CBD"/>
    <w:rsid w:val="00DD2739"/>
    <w:rsid w:val="00DD51D8"/>
    <w:rsid w:val="00DD5FB2"/>
    <w:rsid w:val="00DD7034"/>
    <w:rsid w:val="00DD796D"/>
    <w:rsid w:val="00DD7A24"/>
    <w:rsid w:val="00DE0EF8"/>
    <w:rsid w:val="00DE229E"/>
    <w:rsid w:val="00DE2AB9"/>
    <w:rsid w:val="00DF3AF7"/>
    <w:rsid w:val="00DF42CD"/>
    <w:rsid w:val="00DF602A"/>
    <w:rsid w:val="00DF7661"/>
    <w:rsid w:val="00DF7EF1"/>
    <w:rsid w:val="00E01078"/>
    <w:rsid w:val="00E01551"/>
    <w:rsid w:val="00E0455B"/>
    <w:rsid w:val="00E06400"/>
    <w:rsid w:val="00E0789B"/>
    <w:rsid w:val="00E10FF7"/>
    <w:rsid w:val="00E1125F"/>
    <w:rsid w:val="00E115C2"/>
    <w:rsid w:val="00E16DAE"/>
    <w:rsid w:val="00E21A3D"/>
    <w:rsid w:val="00E257DC"/>
    <w:rsid w:val="00E27BA7"/>
    <w:rsid w:val="00E31787"/>
    <w:rsid w:val="00E3192B"/>
    <w:rsid w:val="00E340E0"/>
    <w:rsid w:val="00E36084"/>
    <w:rsid w:val="00E36DC2"/>
    <w:rsid w:val="00E42776"/>
    <w:rsid w:val="00E43324"/>
    <w:rsid w:val="00E43EA8"/>
    <w:rsid w:val="00E44126"/>
    <w:rsid w:val="00E44D45"/>
    <w:rsid w:val="00E4654C"/>
    <w:rsid w:val="00E54AE9"/>
    <w:rsid w:val="00E61D01"/>
    <w:rsid w:val="00E6361E"/>
    <w:rsid w:val="00E64C3A"/>
    <w:rsid w:val="00E657FA"/>
    <w:rsid w:val="00E65B8E"/>
    <w:rsid w:val="00E65FDD"/>
    <w:rsid w:val="00E66A10"/>
    <w:rsid w:val="00E7125E"/>
    <w:rsid w:val="00E734AC"/>
    <w:rsid w:val="00E76139"/>
    <w:rsid w:val="00E76A36"/>
    <w:rsid w:val="00E76A3C"/>
    <w:rsid w:val="00E76F1E"/>
    <w:rsid w:val="00E77F31"/>
    <w:rsid w:val="00E801A1"/>
    <w:rsid w:val="00E8044B"/>
    <w:rsid w:val="00E80DF7"/>
    <w:rsid w:val="00E90F02"/>
    <w:rsid w:val="00E920ED"/>
    <w:rsid w:val="00E936CD"/>
    <w:rsid w:val="00E94258"/>
    <w:rsid w:val="00E95596"/>
    <w:rsid w:val="00EA1C01"/>
    <w:rsid w:val="00EA4BD5"/>
    <w:rsid w:val="00EA6315"/>
    <w:rsid w:val="00EA790B"/>
    <w:rsid w:val="00EB5304"/>
    <w:rsid w:val="00EB576E"/>
    <w:rsid w:val="00EC0957"/>
    <w:rsid w:val="00EC133C"/>
    <w:rsid w:val="00EC4ACB"/>
    <w:rsid w:val="00EC4DCD"/>
    <w:rsid w:val="00EC6EB2"/>
    <w:rsid w:val="00EC70FB"/>
    <w:rsid w:val="00ED115F"/>
    <w:rsid w:val="00ED303D"/>
    <w:rsid w:val="00ED4990"/>
    <w:rsid w:val="00ED71C0"/>
    <w:rsid w:val="00EE13B5"/>
    <w:rsid w:val="00EE201F"/>
    <w:rsid w:val="00EE363F"/>
    <w:rsid w:val="00EE48FF"/>
    <w:rsid w:val="00EE6C77"/>
    <w:rsid w:val="00EE7167"/>
    <w:rsid w:val="00EF5930"/>
    <w:rsid w:val="00EF771E"/>
    <w:rsid w:val="00F01368"/>
    <w:rsid w:val="00F064B7"/>
    <w:rsid w:val="00F06A0B"/>
    <w:rsid w:val="00F1184D"/>
    <w:rsid w:val="00F12919"/>
    <w:rsid w:val="00F132B5"/>
    <w:rsid w:val="00F1762F"/>
    <w:rsid w:val="00F17FF6"/>
    <w:rsid w:val="00F21D9B"/>
    <w:rsid w:val="00F269CA"/>
    <w:rsid w:val="00F30820"/>
    <w:rsid w:val="00F3120C"/>
    <w:rsid w:val="00F32076"/>
    <w:rsid w:val="00F36931"/>
    <w:rsid w:val="00F37961"/>
    <w:rsid w:val="00F44F1A"/>
    <w:rsid w:val="00F45B67"/>
    <w:rsid w:val="00F46327"/>
    <w:rsid w:val="00F46B0D"/>
    <w:rsid w:val="00F5118E"/>
    <w:rsid w:val="00F51644"/>
    <w:rsid w:val="00F55B60"/>
    <w:rsid w:val="00F568C9"/>
    <w:rsid w:val="00F56ED0"/>
    <w:rsid w:val="00F60F8B"/>
    <w:rsid w:val="00F61937"/>
    <w:rsid w:val="00F61F1B"/>
    <w:rsid w:val="00F64765"/>
    <w:rsid w:val="00F6611B"/>
    <w:rsid w:val="00F6695A"/>
    <w:rsid w:val="00F701DE"/>
    <w:rsid w:val="00F805D7"/>
    <w:rsid w:val="00F82FD1"/>
    <w:rsid w:val="00F851E6"/>
    <w:rsid w:val="00F90037"/>
    <w:rsid w:val="00F9059A"/>
    <w:rsid w:val="00F911D4"/>
    <w:rsid w:val="00F9131F"/>
    <w:rsid w:val="00F91FBA"/>
    <w:rsid w:val="00F96B64"/>
    <w:rsid w:val="00FA02A4"/>
    <w:rsid w:val="00FA311B"/>
    <w:rsid w:val="00FA3663"/>
    <w:rsid w:val="00FA36DE"/>
    <w:rsid w:val="00FA402B"/>
    <w:rsid w:val="00FA575E"/>
    <w:rsid w:val="00FA5FAB"/>
    <w:rsid w:val="00FB1005"/>
    <w:rsid w:val="00FB11C8"/>
    <w:rsid w:val="00FB18B8"/>
    <w:rsid w:val="00FB21D7"/>
    <w:rsid w:val="00FB30BB"/>
    <w:rsid w:val="00FB3109"/>
    <w:rsid w:val="00FB45D6"/>
    <w:rsid w:val="00FB7EBB"/>
    <w:rsid w:val="00FC265F"/>
    <w:rsid w:val="00FC2BBE"/>
    <w:rsid w:val="00FC2EB0"/>
    <w:rsid w:val="00FC7B26"/>
    <w:rsid w:val="00FD0454"/>
    <w:rsid w:val="00FD0DBC"/>
    <w:rsid w:val="00FD2C3F"/>
    <w:rsid w:val="00FD3439"/>
    <w:rsid w:val="00FD662C"/>
    <w:rsid w:val="00FD6DBA"/>
    <w:rsid w:val="00FE09E5"/>
    <w:rsid w:val="00FE0F44"/>
    <w:rsid w:val="00FE1456"/>
    <w:rsid w:val="00FE1519"/>
    <w:rsid w:val="00FE43EF"/>
    <w:rsid w:val="00FF1C44"/>
    <w:rsid w:val="00FF2ABB"/>
    <w:rsid w:val="00FF3184"/>
    <w:rsid w:val="00FF4241"/>
    <w:rsid w:val="00FF597F"/>
    <w:rsid w:val="00FF5F6E"/>
    <w:rsid w:val="00FF60B6"/>
    <w:rsid w:val="00FF7012"/>
    <w:rsid w:val="00FF793D"/>
    <w:rsid w:val="00FF7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6B0"/>
    <w:pPr>
      <w:widowControl w:val="0"/>
      <w:jc w:val="both"/>
    </w:pPr>
    <w:rPr>
      <w:rFonts w:ascii="Times New Roman" w:hAnsi="Times New Roman"/>
      <w:szCs w:val="24"/>
    </w:rPr>
  </w:style>
  <w:style w:type="paragraph" w:styleId="1">
    <w:name w:val="heading 1"/>
    <w:basedOn w:val="a"/>
    <w:next w:val="a"/>
    <w:link w:val="1Char"/>
    <w:uiPriority w:val="99"/>
    <w:qFormat/>
    <w:rsid w:val="005466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466B0"/>
    <w:rPr>
      <w:rFonts w:ascii="Times New Roman" w:eastAsia="宋体" w:hAnsi="Times New Roman" w:cs="Times New Roman"/>
      <w:b/>
      <w:bCs/>
      <w:kern w:val="44"/>
      <w:sz w:val="44"/>
      <w:szCs w:val="44"/>
    </w:rPr>
  </w:style>
  <w:style w:type="paragraph" w:styleId="a3">
    <w:name w:val="List Paragraph"/>
    <w:basedOn w:val="a"/>
    <w:uiPriority w:val="99"/>
    <w:qFormat/>
    <w:rsid w:val="005466B0"/>
    <w:pPr>
      <w:ind w:firstLineChars="200" w:firstLine="420"/>
    </w:pPr>
  </w:style>
  <w:style w:type="paragraph" w:styleId="a4">
    <w:name w:val="header"/>
    <w:basedOn w:val="a"/>
    <w:link w:val="Char"/>
    <w:uiPriority w:val="99"/>
    <w:semiHidden/>
    <w:rsid w:val="00EF77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EF771E"/>
    <w:rPr>
      <w:rFonts w:ascii="Times New Roman" w:eastAsia="宋体" w:hAnsi="Times New Roman" w:cs="Times New Roman"/>
      <w:sz w:val="18"/>
      <w:szCs w:val="18"/>
    </w:rPr>
  </w:style>
  <w:style w:type="paragraph" w:styleId="a5">
    <w:name w:val="footer"/>
    <w:basedOn w:val="a"/>
    <w:link w:val="Char0"/>
    <w:uiPriority w:val="99"/>
    <w:semiHidden/>
    <w:rsid w:val="00EF771E"/>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EF77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朱媛媛</dc:creator>
  <cp:lastModifiedBy>朱媛媛</cp:lastModifiedBy>
  <cp:revision>2</cp:revision>
  <cp:lastPrinted>2018-05-09T08:36:00Z</cp:lastPrinted>
  <dcterms:created xsi:type="dcterms:W3CDTF">2018-05-16T07:52:00Z</dcterms:created>
  <dcterms:modified xsi:type="dcterms:W3CDTF">2018-05-16T07:52:00Z</dcterms:modified>
</cp:coreProperties>
</file>